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0B3A2C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16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E53">
        <w:rPr>
          <w:rFonts w:ascii="Times New Roman" w:hAnsi="Times New Roman" w:cs="Times New Roman"/>
          <w:sz w:val="24"/>
          <w:szCs w:val="24"/>
        </w:rPr>
        <w:t xml:space="preserve">                «11» марта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0B3A2C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16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«28</w:t>
      </w:r>
      <w:r w:rsidR="00935106" w:rsidRPr="00752529">
        <w:rPr>
          <w:rFonts w:ascii="Times New Roman" w:hAnsi="Times New Roman" w:cs="Times New Roman"/>
          <w:b/>
          <w:sz w:val="24"/>
          <w:szCs w:val="24"/>
        </w:rPr>
        <w:t>»  феврал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550FD1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550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Заказчик</w:t>
      </w:r>
      <w:r w:rsidRPr="005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550FD1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550FD1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550FD1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550FD1">
        <w:rPr>
          <w:rFonts w:ascii="Times New Roman" w:hAnsi="Times New Roman" w:cs="Times New Roman"/>
          <w:sz w:val="24"/>
          <w:szCs w:val="24"/>
        </w:rPr>
        <w:t>.</w:t>
      </w:r>
    </w:p>
    <w:p w:rsidR="000B3A2C" w:rsidRPr="000B3A2C" w:rsidRDefault="00280E06" w:rsidP="000B3A2C">
      <w:pPr>
        <w:pStyle w:val="a5"/>
        <w:autoSpaceDE w:val="0"/>
        <w:autoSpaceDN w:val="0"/>
        <w:adjustRightInd w:val="0"/>
        <w:ind w:left="0" w:firstLine="709"/>
        <w:jc w:val="both"/>
        <w:rPr>
          <w:b/>
        </w:rPr>
      </w:pPr>
      <w:r w:rsidRPr="00550FD1">
        <w:rPr>
          <w:b/>
          <w:color w:val="000000"/>
        </w:rPr>
        <w:t>2. Предмет закупки у единственного поставщика</w:t>
      </w:r>
      <w:r w:rsidR="00CE37C2" w:rsidRPr="00550FD1">
        <w:rPr>
          <w:b/>
          <w:color w:val="000000"/>
        </w:rPr>
        <w:t xml:space="preserve">: </w:t>
      </w:r>
      <w:r w:rsidR="000B3A2C" w:rsidRPr="000B3A2C">
        <w:t xml:space="preserve">заключение договора на выполнение услуг  по обновлению сайта </w:t>
      </w:r>
      <w:r w:rsidR="000B3A2C" w:rsidRPr="000B3A2C">
        <w:rPr>
          <w:b/>
          <w:bCs/>
        </w:rPr>
        <w:t xml:space="preserve"> </w:t>
      </w:r>
      <w:hyperlink r:id="rId6" w:history="1">
        <w:r w:rsidR="000B3A2C" w:rsidRPr="000B3A2C">
          <w:rPr>
            <w:rStyle w:val="a3"/>
            <w:bCs/>
            <w:lang w:val="en-US"/>
          </w:rPr>
          <w:t>electroset</w:t>
        </w:r>
        <w:r w:rsidR="000B3A2C" w:rsidRPr="000B3A2C">
          <w:rPr>
            <w:rStyle w:val="a3"/>
            <w:bCs/>
          </w:rPr>
          <w:t>@</w:t>
        </w:r>
        <w:r w:rsidR="000B3A2C" w:rsidRPr="000B3A2C">
          <w:rPr>
            <w:rStyle w:val="a3"/>
            <w:bCs/>
            <w:lang w:val="en-US"/>
          </w:rPr>
          <w:t>fryazino</w:t>
        </w:r>
        <w:r w:rsidR="000B3A2C" w:rsidRPr="000B3A2C">
          <w:rPr>
            <w:rStyle w:val="a3"/>
            <w:bCs/>
          </w:rPr>
          <w:t>.</w:t>
        </w:r>
        <w:r w:rsidR="000B3A2C" w:rsidRPr="000B3A2C">
          <w:rPr>
            <w:rStyle w:val="a3"/>
            <w:bCs/>
            <w:lang w:val="en-US"/>
          </w:rPr>
          <w:t>net</w:t>
        </w:r>
      </w:hyperlink>
    </w:p>
    <w:p w:rsidR="000B3A2C" w:rsidRPr="00550FD1" w:rsidRDefault="000B3A2C" w:rsidP="00C85E6E">
      <w:pPr>
        <w:pStyle w:val="a5"/>
        <w:widowControl w:val="0"/>
        <w:shd w:val="clear" w:color="auto" w:fill="FFFFFF"/>
        <w:suppressAutoHyphens/>
        <w:ind w:left="0" w:firstLine="709"/>
        <w:jc w:val="both"/>
      </w:pPr>
    </w:p>
    <w:p w:rsidR="000B3A2C" w:rsidRPr="000B3A2C" w:rsidRDefault="00C85E6E" w:rsidP="000B3A2C">
      <w:pPr>
        <w:pStyle w:val="a5"/>
        <w:widowControl w:val="0"/>
        <w:tabs>
          <w:tab w:val="left" w:pos="8222"/>
        </w:tabs>
        <w:autoSpaceDE w:val="0"/>
        <w:autoSpaceDN w:val="0"/>
        <w:adjustRightInd w:val="0"/>
        <w:ind w:left="284" w:right="566"/>
        <w:jc w:val="both"/>
        <w:rPr>
          <w:sz w:val="22"/>
          <w:szCs w:val="22"/>
        </w:rPr>
      </w:pPr>
      <w:r w:rsidRPr="00550FD1">
        <w:rPr>
          <w:b/>
        </w:rPr>
        <w:t xml:space="preserve">      </w:t>
      </w:r>
      <w:r w:rsidR="007911F9" w:rsidRPr="00550FD1">
        <w:rPr>
          <w:b/>
        </w:rPr>
        <w:t xml:space="preserve"> </w:t>
      </w:r>
      <w:r w:rsidR="00D52EF4" w:rsidRPr="00550FD1">
        <w:rPr>
          <w:b/>
        </w:rPr>
        <w:t xml:space="preserve">3. </w:t>
      </w:r>
      <w:r w:rsidR="00CE37C2" w:rsidRPr="00550FD1">
        <w:rPr>
          <w:b/>
        </w:rPr>
        <w:t>Начальная  (максимальная) цена Договора</w:t>
      </w:r>
      <w:r w:rsidR="00D52EF4" w:rsidRPr="00550FD1">
        <w:rPr>
          <w:b/>
        </w:rPr>
        <w:t>:</w:t>
      </w:r>
      <w:r w:rsidR="00D52EF4" w:rsidRPr="00550FD1">
        <w:rPr>
          <w:rFonts w:eastAsiaTheme="minorHAnsi"/>
          <w:b/>
          <w:lang w:eastAsia="en-US"/>
        </w:rPr>
        <w:t xml:space="preserve"> </w:t>
      </w:r>
      <w:r w:rsidR="000B3A2C" w:rsidRPr="00C02EBA">
        <w:rPr>
          <w:b/>
          <w:bCs/>
          <w:spacing w:val="-1"/>
          <w:sz w:val="22"/>
          <w:szCs w:val="22"/>
        </w:rPr>
        <w:t>185 450</w:t>
      </w:r>
      <w:r w:rsidR="000B3A2C" w:rsidRPr="00C02EBA">
        <w:rPr>
          <w:b/>
          <w:sz w:val="22"/>
          <w:szCs w:val="22"/>
        </w:rPr>
        <w:t>,00</w:t>
      </w:r>
      <w:r w:rsidR="000B3A2C" w:rsidRPr="00C02EBA">
        <w:rPr>
          <w:b/>
          <w:bCs/>
          <w:spacing w:val="-1"/>
          <w:sz w:val="22"/>
          <w:szCs w:val="22"/>
        </w:rPr>
        <w:t xml:space="preserve"> рублей  (</w:t>
      </w:r>
      <w:r w:rsidR="000B3A2C" w:rsidRPr="00C02EBA">
        <w:rPr>
          <w:b/>
          <w:sz w:val="22"/>
          <w:szCs w:val="22"/>
        </w:rPr>
        <w:t xml:space="preserve">сто восемьдесят пять тысяч  четыреста пятьдесят </w:t>
      </w:r>
      <w:r w:rsidR="000B3A2C" w:rsidRPr="00C02EBA">
        <w:rPr>
          <w:b/>
          <w:bCs/>
          <w:spacing w:val="-1"/>
          <w:sz w:val="22"/>
          <w:szCs w:val="22"/>
        </w:rPr>
        <w:t xml:space="preserve"> </w:t>
      </w:r>
      <w:r w:rsidR="000B3A2C" w:rsidRPr="00C02EBA">
        <w:rPr>
          <w:b/>
          <w:bCs/>
          <w:spacing w:val="1"/>
          <w:sz w:val="22"/>
          <w:szCs w:val="22"/>
        </w:rPr>
        <w:t>р</w:t>
      </w:r>
      <w:r w:rsidR="000B3A2C" w:rsidRPr="00C02EBA">
        <w:rPr>
          <w:b/>
          <w:bCs/>
          <w:sz w:val="22"/>
          <w:szCs w:val="22"/>
        </w:rPr>
        <w:t>ублей) 00 копеек,</w:t>
      </w:r>
      <w:r w:rsidR="000B3A2C" w:rsidRPr="00C02EBA">
        <w:rPr>
          <w:b/>
          <w:bCs/>
          <w:spacing w:val="-1"/>
          <w:sz w:val="22"/>
          <w:szCs w:val="22"/>
        </w:rPr>
        <w:t xml:space="preserve"> </w:t>
      </w:r>
      <w:r w:rsidR="000B3A2C">
        <w:rPr>
          <w:b/>
          <w:bCs/>
          <w:spacing w:val="-1"/>
          <w:sz w:val="22"/>
          <w:szCs w:val="22"/>
        </w:rPr>
        <w:t xml:space="preserve"> </w:t>
      </w:r>
      <w:r w:rsidR="000B3A2C" w:rsidRPr="00C02EBA">
        <w:rPr>
          <w:b/>
          <w:bCs/>
          <w:spacing w:val="1"/>
          <w:sz w:val="22"/>
          <w:szCs w:val="22"/>
        </w:rPr>
        <w:t>НД</w:t>
      </w:r>
      <w:r w:rsidR="000B3A2C" w:rsidRPr="00C02EBA">
        <w:rPr>
          <w:b/>
          <w:bCs/>
          <w:sz w:val="22"/>
          <w:szCs w:val="22"/>
        </w:rPr>
        <w:t>С</w:t>
      </w:r>
      <w:r w:rsidR="000B3A2C" w:rsidRPr="00C02EBA">
        <w:rPr>
          <w:b/>
          <w:bCs/>
          <w:spacing w:val="-1"/>
          <w:sz w:val="22"/>
          <w:szCs w:val="22"/>
        </w:rPr>
        <w:t xml:space="preserve">  не облагается</w:t>
      </w:r>
      <w:r w:rsidR="000B3A2C" w:rsidRPr="00C02EBA">
        <w:rPr>
          <w:b/>
          <w:bCs/>
          <w:spacing w:val="1"/>
          <w:sz w:val="22"/>
          <w:szCs w:val="22"/>
        </w:rPr>
        <w:t>.</w:t>
      </w:r>
    </w:p>
    <w:p w:rsidR="000B3A2C" w:rsidRPr="000B3A2C" w:rsidRDefault="000B3A2C" w:rsidP="000B3A2C">
      <w:pPr>
        <w:pStyle w:val="a5"/>
        <w:rPr>
          <w:sz w:val="22"/>
          <w:szCs w:val="22"/>
        </w:rPr>
      </w:pPr>
    </w:p>
    <w:p w:rsidR="000B3A2C" w:rsidRPr="00C02EBA" w:rsidRDefault="000B3A2C" w:rsidP="000B3A2C">
      <w:pPr>
        <w:pStyle w:val="a5"/>
        <w:widowControl w:val="0"/>
        <w:tabs>
          <w:tab w:val="left" w:pos="8222"/>
        </w:tabs>
        <w:autoSpaceDE w:val="0"/>
        <w:autoSpaceDN w:val="0"/>
        <w:adjustRightInd w:val="0"/>
        <w:ind w:left="284" w:right="566"/>
        <w:jc w:val="both"/>
        <w:rPr>
          <w:sz w:val="22"/>
          <w:szCs w:val="22"/>
        </w:rPr>
      </w:pPr>
    </w:p>
    <w:p w:rsidR="005B4040" w:rsidRPr="005B4040" w:rsidRDefault="00752529" w:rsidP="005B40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1F9" w:rsidRPr="005B4040">
        <w:rPr>
          <w:rFonts w:ascii="Times New Roman" w:hAnsi="Times New Roman" w:cs="Times New Roman"/>
          <w:b/>
          <w:bCs/>
          <w:sz w:val="24"/>
          <w:szCs w:val="24"/>
        </w:rPr>
        <w:t>Сроки начала и окончания работ</w:t>
      </w:r>
      <w:r w:rsidR="007911F9" w:rsidRPr="005B40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5B4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2A7B" w:rsidRPr="005B4040">
        <w:rPr>
          <w:rFonts w:ascii="Times New Roman" w:hAnsi="Times New Roman" w:cs="Times New Roman"/>
          <w:sz w:val="24"/>
          <w:szCs w:val="24"/>
        </w:rPr>
        <w:t xml:space="preserve">Все обусловленные настоящим договором работы должны быть закончены </w:t>
      </w:r>
      <w:r w:rsidR="005B4040" w:rsidRPr="005B4040">
        <w:rPr>
          <w:rFonts w:ascii="Times New Roman" w:hAnsi="Times New Roman" w:cs="Times New Roman"/>
          <w:sz w:val="24"/>
          <w:szCs w:val="24"/>
        </w:rPr>
        <w:t xml:space="preserve"> </w:t>
      </w:r>
      <w:r w:rsidR="005B4040" w:rsidRPr="005B4040">
        <w:rPr>
          <w:rFonts w:ascii="Times New Roman" w:hAnsi="Times New Roman" w:cs="Times New Roman"/>
          <w:b/>
          <w:sz w:val="24"/>
          <w:szCs w:val="24"/>
        </w:rPr>
        <w:t>19.03. 2014г.</w:t>
      </w:r>
      <w:r w:rsidR="005B4040" w:rsidRPr="005B4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B4" w:rsidRPr="00550FD1" w:rsidRDefault="001976B4" w:rsidP="003F11A1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5B4040" w:rsidRPr="00C02EBA" w:rsidRDefault="005120ED" w:rsidP="005B4040">
      <w:pPr>
        <w:tabs>
          <w:tab w:val="left" w:pos="426"/>
        </w:tabs>
        <w:spacing w:after="0"/>
        <w:ind w:right="40" w:firstLine="709"/>
        <w:jc w:val="both"/>
        <w:rPr>
          <w:rFonts w:ascii="Times New Roman" w:hAnsi="Times New Roman" w:cs="Times New Roman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5. Сроки и условия оплаты</w:t>
      </w:r>
      <w:r w:rsidRPr="00550FD1">
        <w:rPr>
          <w:rFonts w:ascii="Times New Roman" w:hAnsi="Times New Roman" w:cs="Times New Roman"/>
          <w:sz w:val="24"/>
          <w:szCs w:val="24"/>
        </w:rPr>
        <w:t>:</w:t>
      </w:r>
      <w:r w:rsidR="00CF61AB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5B4040" w:rsidRPr="00C02EBA">
        <w:rPr>
          <w:rFonts w:ascii="Times New Roman" w:hAnsi="Times New Roman" w:cs="Times New Roman"/>
        </w:rPr>
        <w:t>Оплата производится путём безналичного перечисления денежных средств на расчётный счёт Исполнителя. Днем платежа считается день поступления сумм на расчетный счет Исполнителя.</w:t>
      </w:r>
    </w:p>
    <w:p w:rsidR="001976B4" w:rsidRPr="00550FD1" w:rsidRDefault="001976B4" w:rsidP="00180AA0">
      <w:pPr>
        <w:pStyle w:val="a6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E37C2" w:rsidRPr="00550FD1" w:rsidRDefault="006C5489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58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:</w:t>
      </w:r>
    </w:p>
    <w:p w:rsidR="00064588" w:rsidRPr="00550FD1" w:rsidRDefault="009936F1" w:rsidP="00826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064588" w:rsidRPr="00B7707A">
        <w:rPr>
          <w:rFonts w:ascii="Times New Roman" w:hAnsi="Times New Roman" w:cs="Times New Roman"/>
          <w:sz w:val="24"/>
          <w:szCs w:val="24"/>
        </w:rPr>
        <w:t xml:space="preserve">-    </w:t>
      </w:r>
      <w:r w:rsidR="00BA4410" w:rsidRPr="00B7707A">
        <w:rPr>
          <w:rFonts w:ascii="Times New Roman" w:hAnsi="Times New Roman" w:cs="Times New Roman"/>
          <w:sz w:val="24"/>
          <w:szCs w:val="24"/>
        </w:rPr>
        <w:t>ООО</w:t>
      </w:r>
      <w:r w:rsidR="00EA5DDB" w:rsidRPr="00B7707A">
        <w:rPr>
          <w:rFonts w:ascii="Times New Roman" w:hAnsi="Times New Roman" w:cs="Times New Roman"/>
          <w:sz w:val="24"/>
          <w:szCs w:val="24"/>
        </w:rPr>
        <w:t xml:space="preserve"> </w:t>
      </w:r>
      <w:r w:rsidR="00B7707A" w:rsidRPr="00B7707A">
        <w:rPr>
          <w:rFonts w:ascii="Times New Roman" w:hAnsi="Times New Roman" w:cs="Times New Roman"/>
          <w:sz w:val="24"/>
          <w:szCs w:val="24"/>
        </w:rPr>
        <w:t xml:space="preserve"> ««АВК-СИСТЕМС»</w:t>
      </w:r>
      <w:r w:rsidR="00BA4410" w:rsidRPr="00B7707A">
        <w:rPr>
          <w:rFonts w:ascii="Times New Roman" w:hAnsi="Times New Roman" w:cs="Times New Roman"/>
          <w:sz w:val="24"/>
          <w:szCs w:val="24"/>
        </w:rPr>
        <w:t>»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E7CFC" w:rsidRPr="00550FD1" w:rsidRDefault="00F46D2F" w:rsidP="00826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B99">
        <w:rPr>
          <w:rFonts w:ascii="Times New Roman" w:hAnsi="Times New Roman" w:cs="Times New Roman"/>
          <w:sz w:val="24"/>
          <w:szCs w:val="24"/>
        </w:rPr>
        <w:t>(ИНН</w:t>
      </w:r>
      <w:r w:rsidR="00713B99" w:rsidRPr="00713B99">
        <w:rPr>
          <w:rFonts w:ascii="Times New Roman" w:hAnsi="Times New Roman" w:cs="Times New Roman"/>
          <w:sz w:val="24"/>
          <w:szCs w:val="24"/>
        </w:rPr>
        <w:t>7737128894</w:t>
      </w:r>
      <w:r w:rsidR="00064588" w:rsidRPr="00713B99">
        <w:rPr>
          <w:rFonts w:ascii="Times New Roman" w:hAnsi="Times New Roman" w:cs="Times New Roman"/>
          <w:sz w:val="24"/>
          <w:szCs w:val="24"/>
        </w:rPr>
        <w:t>,</w:t>
      </w:r>
      <w:r w:rsidR="00713B99" w:rsidRPr="00713B99">
        <w:rPr>
          <w:rFonts w:ascii="Times New Roman" w:hAnsi="Times New Roman" w:cs="Times New Roman"/>
          <w:sz w:val="24"/>
          <w:szCs w:val="24"/>
        </w:rPr>
        <w:t xml:space="preserve"> </w:t>
      </w:r>
      <w:r w:rsidR="006B781F">
        <w:rPr>
          <w:rFonts w:ascii="Times New Roman" w:hAnsi="Times New Roman" w:cs="Times New Roman"/>
          <w:sz w:val="24"/>
          <w:szCs w:val="24"/>
        </w:rPr>
        <w:t xml:space="preserve"> </w:t>
      </w:r>
      <w:r w:rsidR="00713B99" w:rsidRPr="00713B99">
        <w:rPr>
          <w:rFonts w:ascii="Times New Roman" w:hAnsi="Times New Roman" w:cs="Times New Roman"/>
          <w:sz w:val="24"/>
          <w:szCs w:val="24"/>
        </w:rPr>
        <w:t>КПП 772401001</w:t>
      </w:r>
      <w:r w:rsidR="00064588" w:rsidRPr="00713B99">
        <w:rPr>
          <w:rFonts w:ascii="Times New Roman" w:hAnsi="Times New Roman" w:cs="Times New Roman"/>
          <w:sz w:val="24"/>
          <w:szCs w:val="24"/>
        </w:rPr>
        <w:t>)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   </w:t>
      </w:r>
      <w:r w:rsidR="009936F1" w:rsidRPr="00550FD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</w:t>
      </w:r>
      <w:r w:rsidR="001F579C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действующей на момент публикации закупочной документации. </w:t>
      </w:r>
    </w:p>
    <w:p w:rsidR="00893168" w:rsidRPr="00550FD1" w:rsidRDefault="009936F1" w:rsidP="009936F1">
      <w:pPr>
        <w:spacing w:after="0" w:line="240" w:lineRule="auto"/>
        <w:ind w:firstLine="3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F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 w:rsidRPr="00550FD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550F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50FD1">
        <w:rPr>
          <w:rFonts w:ascii="Times New Roman" w:eastAsia="Times New Roman" w:hAnsi="Times New Roman" w:cs="Times New Roman"/>
          <w:b/>
          <w:sz w:val="24"/>
          <w:szCs w:val="24"/>
        </w:rPr>
        <w:t>Настоящий протокол</w:t>
      </w:r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hyperlink r:id="rId7" w:history="1">
        <w:r w:rsidR="003A0647" w:rsidRPr="00550FD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8" w:history="1"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3A0647" w:rsidRPr="00550FD1">
        <w:rPr>
          <w:rFonts w:ascii="Times New Roman" w:hAnsi="Times New Roman" w:cs="Times New Roman"/>
          <w:bCs/>
          <w:sz w:val="24"/>
          <w:szCs w:val="24"/>
        </w:rPr>
        <w:t>.</w:t>
      </w:r>
    </w:p>
    <w:p w:rsidR="00414B9A" w:rsidRPr="00550FD1" w:rsidRDefault="00414B9A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93168" w:rsidRPr="00550FD1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 w:rsidRPr="00550FD1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подписан всеми присутствующими</w:t>
      </w:r>
      <w:r w:rsidR="000A69F5" w:rsidRPr="00550FD1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1976B4" w:rsidRPr="00550FD1" w:rsidRDefault="001976B4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AB45B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</w:t>
            </w:r>
            <w:r w:rsidR="00A063E4" w:rsidRPr="00752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46" w:rsidRPr="00752529" w:rsidRDefault="0003674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CD27EC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746"/>
    <w:rsid w:val="00050093"/>
    <w:rsid w:val="00050707"/>
    <w:rsid w:val="00064588"/>
    <w:rsid w:val="00070577"/>
    <w:rsid w:val="00073B0B"/>
    <w:rsid w:val="000836E4"/>
    <w:rsid w:val="00090E7F"/>
    <w:rsid w:val="0009756C"/>
    <w:rsid w:val="000A083A"/>
    <w:rsid w:val="000A2D33"/>
    <w:rsid w:val="000A69F5"/>
    <w:rsid w:val="000B3A2C"/>
    <w:rsid w:val="000E0CB8"/>
    <w:rsid w:val="000E25B7"/>
    <w:rsid w:val="000E2A07"/>
    <w:rsid w:val="000F32BE"/>
    <w:rsid w:val="001025D6"/>
    <w:rsid w:val="00107DA8"/>
    <w:rsid w:val="00110E53"/>
    <w:rsid w:val="00141CC2"/>
    <w:rsid w:val="00151923"/>
    <w:rsid w:val="00151EA6"/>
    <w:rsid w:val="00173003"/>
    <w:rsid w:val="00180AA0"/>
    <w:rsid w:val="00182A7B"/>
    <w:rsid w:val="00184C94"/>
    <w:rsid w:val="00187362"/>
    <w:rsid w:val="001976B4"/>
    <w:rsid w:val="001A0B6A"/>
    <w:rsid w:val="001A3DAF"/>
    <w:rsid w:val="001A5587"/>
    <w:rsid w:val="001D0BEA"/>
    <w:rsid w:val="001E589B"/>
    <w:rsid w:val="001F48CA"/>
    <w:rsid w:val="001F579C"/>
    <w:rsid w:val="001F70ED"/>
    <w:rsid w:val="00204326"/>
    <w:rsid w:val="00206A13"/>
    <w:rsid w:val="00206AEC"/>
    <w:rsid w:val="0022632A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12052"/>
    <w:rsid w:val="00320E39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14B9A"/>
    <w:rsid w:val="0045742C"/>
    <w:rsid w:val="0048147F"/>
    <w:rsid w:val="004B1640"/>
    <w:rsid w:val="004B1E1A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33CA3"/>
    <w:rsid w:val="00541B8B"/>
    <w:rsid w:val="00550FD1"/>
    <w:rsid w:val="0055306E"/>
    <w:rsid w:val="00554AA2"/>
    <w:rsid w:val="00562CF6"/>
    <w:rsid w:val="00563357"/>
    <w:rsid w:val="00575793"/>
    <w:rsid w:val="005866B3"/>
    <w:rsid w:val="00587AA4"/>
    <w:rsid w:val="00596B93"/>
    <w:rsid w:val="005B3EE9"/>
    <w:rsid w:val="005B4040"/>
    <w:rsid w:val="005C2D18"/>
    <w:rsid w:val="005D19D2"/>
    <w:rsid w:val="005D4FAB"/>
    <w:rsid w:val="005E3F3A"/>
    <w:rsid w:val="005F0BB1"/>
    <w:rsid w:val="005F5856"/>
    <w:rsid w:val="005F6C36"/>
    <w:rsid w:val="00621861"/>
    <w:rsid w:val="0063051E"/>
    <w:rsid w:val="0063243B"/>
    <w:rsid w:val="00657E87"/>
    <w:rsid w:val="00677768"/>
    <w:rsid w:val="00681D5C"/>
    <w:rsid w:val="00681DA9"/>
    <w:rsid w:val="00692EDA"/>
    <w:rsid w:val="00693DD4"/>
    <w:rsid w:val="006964BB"/>
    <w:rsid w:val="006A130C"/>
    <w:rsid w:val="006B781F"/>
    <w:rsid w:val="006C5489"/>
    <w:rsid w:val="006E3734"/>
    <w:rsid w:val="006E7115"/>
    <w:rsid w:val="006F004E"/>
    <w:rsid w:val="006F4666"/>
    <w:rsid w:val="006F4E73"/>
    <w:rsid w:val="007022DB"/>
    <w:rsid w:val="007060A9"/>
    <w:rsid w:val="0071371D"/>
    <w:rsid w:val="00713B99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A2089"/>
    <w:rsid w:val="007B5976"/>
    <w:rsid w:val="007D1E7D"/>
    <w:rsid w:val="007E720A"/>
    <w:rsid w:val="007F4ABA"/>
    <w:rsid w:val="007F7EC5"/>
    <w:rsid w:val="008108EE"/>
    <w:rsid w:val="00817069"/>
    <w:rsid w:val="00826A68"/>
    <w:rsid w:val="00847D3D"/>
    <w:rsid w:val="00851099"/>
    <w:rsid w:val="00856E88"/>
    <w:rsid w:val="00893168"/>
    <w:rsid w:val="008A54BB"/>
    <w:rsid w:val="008C29CA"/>
    <w:rsid w:val="008D0D29"/>
    <w:rsid w:val="008D20CD"/>
    <w:rsid w:val="008D7596"/>
    <w:rsid w:val="008D7709"/>
    <w:rsid w:val="008D7E7C"/>
    <w:rsid w:val="008E793F"/>
    <w:rsid w:val="00904CD5"/>
    <w:rsid w:val="0090680B"/>
    <w:rsid w:val="00914CC2"/>
    <w:rsid w:val="0092025D"/>
    <w:rsid w:val="0093268B"/>
    <w:rsid w:val="00935106"/>
    <w:rsid w:val="00950125"/>
    <w:rsid w:val="009869F6"/>
    <w:rsid w:val="009926E9"/>
    <w:rsid w:val="00993317"/>
    <w:rsid w:val="009936F1"/>
    <w:rsid w:val="009A3277"/>
    <w:rsid w:val="009A6D9D"/>
    <w:rsid w:val="009B3298"/>
    <w:rsid w:val="009B7A72"/>
    <w:rsid w:val="009C3789"/>
    <w:rsid w:val="009E4F2D"/>
    <w:rsid w:val="009F03FB"/>
    <w:rsid w:val="009F18DA"/>
    <w:rsid w:val="00A063E4"/>
    <w:rsid w:val="00A348A2"/>
    <w:rsid w:val="00A61AAF"/>
    <w:rsid w:val="00A8739E"/>
    <w:rsid w:val="00A9109B"/>
    <w:rsid w:val="00A93600"/>
    <w:rsid w:val="00A96F58"/>
    <w:rsid w:val="00AB45BA"/>
    <w:rsid w:val="00AC1553"/>
    <w:rsid w:val="00AE18BB"/>
    <w:rsid w:val="00AE20CE"/>
    <w:rsid w:val="00B03117"/>
    <w:rsid w:val="00B26158"/>
    <w:rsid w:val="00B30F48"/>
    <w:rsid w:val="00B32377"/>
    <w:rsid w:val="00B32DE4"/>
    <w:rsid w:val="00B42CDD"/>
    <w:rsid w:val="00B443DB"/>
    <w:rsid w:val="00B47E99"/>
    <w:rsid w:val="00B527E1"/>
    <w:rsid w:val="00B53814"/>
    <w:rsid w:val="00B56B0C"/>
    <w:rsid w:val="00B644F6"/>
    <w:rsid w:val="00B649A8"/>
    <w:rsid w:val="00B667A6"/>
    <w:rsid w:val="00B7707A"/>
    <w:rsid w:val="00B935C6"/>
    <w:rsid w:val="00B93DE8"/>
    <w:rsid w:val="00BA1873"/>
    <w:rsid w:val="00BA26A9"/>
    <w:rsid w:val="00BA4410"/>
    <w:rsid w:val="00BD072E"/>
    <w:rsid w:val="00BD70B0"/>
    <w:rsid w:val="00BE05FD"/>
    <w:rsid w:val="00BF4D20"/>
    <w:rsid w:val="00C21895"/>
    <w:rsid w:val="00C2661B"/>
    <w:rsid w:val="00C46AF1"/>
    <w:rsid w:val="00C5061D"/>
    <w:rsid w:val="00C54850"/>
    <w:rsid w:val="00C65E93"/>
    <w:rsid w:val="00C75B86"/>
    <w:rsid w:val="00C83048"/>
    <w:rsid w:val="00C85E6E"/>
    <w:rsid w:val="00CB2C35"/>
    <w:rsid w:val="00CD27EC"/>
    <w:rsid w:val="00CE32BB"/>
    <w:rsid w:val="00CE37C2"/>
    <w:rsid w:val="00CE3E77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266D3"/>
    <w:rsid w:val="00D363D9"/>
    <w:rsid w:val="00D52EF4"/>
    <w:rsid w:val="00D536C2"/>
    <w:rsid w:val="00D57B77"/>
    <w:rsid w:val="00D87FD2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64852"/>
    <w:rsid w:val="00E94920"/>
    <w:rsid w:val="00E97A2B"/>
    <w:rsid w:val="00EA5DDB"/>
    <w:rsid w:val="00F071CF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950D9"/>
    <w:rsid w:val="00FA4FE6"/>
    <w:rsid w:val="00FA516D"/>
    <w:rsid w:val="00FB45E7"/>
    <w:rsid w:val="00FC1667"/>
    <w:rsid w:val="00FC486F"/>
    <w:rsid w:val="00FC530D"/>
    <w:rsid w:val="00FD472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Block Text"/>
    <w:basedOn w:val="a"/>
    <w:uiPriority w:val="99"/>
    <w:rsid w:val="00BD70B0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roset@fryazino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ctroset@fryazino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276</cp:revision>
  <cp:lastPrinted>2014-02-17T04:51:00Z</cp:lastPrinted>
  <dcterms:created xsi:type="dcterms:W3CDTF">2013-03-01T04:32:00Z</dcterms:created>
  <dcterms:modified xsi:type="dcterms:W3CDTF">2014-03-11T06:36:00Z</dcterms:modified>
</cp:coreProperties>
</file>