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54747" w:rsidRPr="001E2168" w:rsidRDefault="00204826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654747" w:rsidRPr="001E2168" w:rsidRDefault="00204826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654747" w:rsidRPr="001E2168" w:rsidRDefault="00B55192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4747" w:rsidRPr="001E2168" w:rsidRDefault="00326F5A" w:rsidP="009A75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</w:t>
      </w:r>
      <w:r w:rsidR="00B12383">
        <w:rPr>
          <w:rFonts w:ascii="Times New Roman" w:hAnsi="Times New Roman" w:cs="Times New Roman"/>
          <w:b/>
          <w:sz w:val="24"/>
          <w:szCs w:val="24"/>
        </w:rPr>
        <w:t xml:space="preserve">   23</w:t>
      </w:r>
      <w:r w:rsidR="00B55192">
        <w:rPr>
          <w:rFonts w:ascii="Times New Roman" w:hAnsi="Times New Roman" w:cs="Times New Roman"/>
          <w:b/>
          <w:sz w:val="24"/>
          <w:szCs w:val="24"/>
        </w:rPr>
        <w:t>/14</w:t>
      </w:r>
      <w:r w:rsidR="00F94AEF">
        <w:rPr>
          <w:rFonts w:ascii="Times New Roman" w:hAnsi="Times New Roman" w:cs="Times New Roman"/>
          <w:b/>
          <w:sz w:val="24"/>
          <w:szCs w:val="24"/>
        </w:rPr>
        <w:t xml:space="preserve"> -ЕП  от  «31</w:t>
      </w:r>
      <w:r w:rsidR="00B12383">
        <w:rPr>
          <w:rFonts w:ascii="Times New Roman" w:hAnsi="Times New Roman" w:cs="Times New Roman"/>
          <w:b/>
          <w:sz w:val="24"/>
          <w:szCs w:val="24"/>
        </w:rPr>
        <w:t>»   марта</w:t>
      </w:r>
      <w:r w:rsidR="00B55192">
        <w:rPr>
          <w:rFonts w:ascii="Times New Roman" w:hAnsi="Times New Roman" w:cs="Times New Roman"/>
          <w:b/>
          <w:sz w:val="24"/>
          <w:szCs w:val="24"/>
        </w:rPr>
        <w:t xml:space="preserve">  2014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4747" w:rsidRPr="001E2168" w:rsidRDefault="00654747" w:rsidP="004D1B28">
      <w:pPr>
        <w:pStyle w:val="a3"/>
        <w:spacing w:after="200"/>
        <w:rPr>
          <w:b w:val="0"/>
          <w:sz w:val="24"/>
          <w:szCs w:val="24"/>
        </w:rPr>
      </w:pPr>
      <w:r w:rsidRPr="001E2168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654747" w:rsidRPr="001E2168" w:rsidRDefault="00654747" w:rsidP="004D1B28">
      <w:pPr>
        <w:pStyle w:val="a3"/>
        <w:spacing w:after="200"/>
        <w:rPr>
          <w:b w:val="0"/>
          <w:sz w:val="24"/>
          <w:szCs w:val="24"/>
        </w:rPr>
      </w:pPr>
    </w:p>
    <w:p w:rsidR="00654747" w:rsidRPr="001E2168" w:rsidRDefault="00654747" w:rsidP="004D1B28">
      <w:pPr>
        <w:pStyle w:val="a7"/>
        <w:numPr>
          <w:ilvl w:val="0"/>
          <w:numId w:val="1"/>
        </w:numPr>
        <w:spacing w:after="200"/>
        <w:ind w:left="0" w:firstLine="0"/>
      </w:pPr>
      <w:r w:rsidRPr="001E2168">
        <w:rPr>
          <w:b/>
        </w:rPr>
        <w:t>Сведения о закупке:</w:t>
      </w:r>
    </w:p>
    <w:p w:rsidR="00654747" w:rsidRPr="001E2168" w:rsidRDefault="00654747" w:rsidP="009A75A0">
      <w:pPr>
        <w:pStyle w:val="a7"/>
        <w:ind w:left="0"/>
      </w:pPr>
      <w:r w:rsidRPr="001E2168">
        <w:rPr>
          <w:b/>
        </w:rPr>
        <w:t xml:space="preserve">Способ размещения заказа: </w:t>
      </w:r>
      <w:r w:rsidRPr="001E2168">
        <w:t>закупка у единственного поставщика.</w:t>
      </w:r>
    </w:p>
    <w:p w:rsidR="00654747" w:rsidRPr="001E2168" w:rsidRDefault="00654747" w:rsidP="009A75A0">
      <w:pPr>
        <w:pStyle w:val="a7"/>
        <w:ind w:left="0"/>
      </w:pPr>
    </w:p>
    <w:p w:rsidR="00654747" w:rsidRPr="001E2168" w:rsidRDefault="00654747" w:rsidP="009A75A0">
      <w:pPr>
        <w:pStyle w:val="a5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1E2168">
        <w:rPr>
          <w:b/>
          <w:szCs w:val="24"/>
        </w:rPr>
        <w:t>Заказчик</w:t>
      </w:r>
      <w:r w:rsidRPr="001E2168">
        <w:rPr>
          <w:szCs w:val="24"/>
        </w:rPr>
        <w:t xml:space="preserve">: </w:t>
      </w:r>
      <w:proofErr w:type="gramStart"/>
      <w:r w:rsidRPr="001E2168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МО.</w:t>
      </w:r>
      <w:proofErr w:type="gramEnd"/>
    </w:p>
    <w:p w:rsidR="00654747" w:rsidRPr="001E2168" w:rsidRDefault="00654747" w:rsidP="009A75A0">
      <w:pPr>
        <w:pStyle w:val="a5"/>
        <w:spacing w:after="0"/>
        <w:rPr>
          <w:szCs w:val="24"/>
        </w:rPr>
      </w:pPr>
      <w:r w:rsidRPr="001E2168">
        <w:rPr>
          <w:b/>
          <w:szCs w:val="24"/>
        </w:rPr>
        <w:t>Место нахождения (почтовый адрес):</w:t>
      </w:r>
      <w:r w:rsidRPr="001E2168">
        <w:rPr>
          <w:szCs w:val="24"/>
        </w:rPr>
        <w:t xml:space="preserve"> Россия, 141195, Московская область, </w:t>
      </w:r>
      <w:proofErr w:type="gramStart"/>
      <w:r w:rsidRPr="001E2168">
        <w:rPr>
          <w:szCs w:val="24"/>
        </w:rPr>
        <w:t>г</w:t>
      </w:r>
      <w:proofErr w:type="gramEnd"/>
      <w:r w:rsidRPr="001E2168">
        <w:rPr>
          <w:szCs w:val="24"/>
        </w:rPr>
        <w:t xml:space="preserve">. </w:t>
      </w:r>
      <w:proofErr w:type="spellStart"/>
      <w:r w:rsidRPr="001E2168">
        <w:rPr>
          <w:szCs w:val="24"/>
        </w:rPr>
        <w:t>Фрязино</w:t>
      </w:r>
      <w:proofErr w:type="spellEnd"/>
      <w:r w:rsidRPr="001E2168">
        <w:rPr>
          <w:szCs w:val="24"/>
        </w:rPr>
        <w:t>, ул. Садовая, д. 18</w:t>
      </w:r>
    </w:p>
    <w:p w:rsidR="00654747" w:rsidRPr="001E2168" w:rsidRDefault="00654747" w:rsidP="009A75A0">
      <w:pPr>
        <w:pStyle w:val="a8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1E2168">
        <w:rPr>
          <w:b/>
          <w:szCs w:val="24"/>
        </w:rPr>
        <w:t xml:space="preserve">Адрес электронной почты:  </w:t>
      </w:r>
      <w:proofErr w:type="spellStart"/>
      <w:r w:rsidRPr="001E2168">
        <w:rPr>
          <w:szCs w:val="24"/>
          <w:u w:val="single"/>
          <w:lang w:val="en-US"/>
        </w:rPr>
        <w:t>electroset</w:t>
      </w:r>
      <w:proofErr w:type="spellEnd"/>
      <w:r w:rsidRPr="001E2168">
        <w:rPr>
          <w:szCs w:val="24"/>
          <w:u w:val="single"/>
        </w:rPr>
        <w:t>@</w:t>
      </w:r>
      <w:proofErr w:type="spellStart"/>
      <w:r w:rsidRPr="001E2168">
        <w:rPr>
          <w:szCs w:val="24"/>
          <w:u w:val="single"/>
          <w:lang w:val="en-US"/>
        </w:rPr>
        <w:t>fryazino</w:t>
      </w:r>
      <w:proofErr w:type="spellEnd"/>
      <w:r w:rsidRPr="001E2168">
        <w:rPr>
          <w:szCs w:val="24"/>
          <w:u w:val="single"/>
        </w:rPr>
        <w:t>.</w:t>
      </w:r>
      <w:r w:rsidRPr="001E2168">
        <w:rPr>
          <w:szCs w:val="24"/>
          <w:u w:val="single"/>
          <w:lang w:val="en-US"/>
        </w:rPr>
        <w:t>net</w:t>
      </w:r>
      <w:r w:rsidRPr="001E2168">
        <w:rPr>
          <w:szCs w:val="24"/>
        </w:rPr>
        <w:t>,  тел./факс: 8 (496) 56-4-15-27, 4-18-81.</w:t>
      </w:r>
      <w:r w:rsidRPr="001E2168">
        <w:rPr>
          <w:szCs w:val="24"/>
        </w:rPr>
        <w:br/>
      </w:r>
      <w:r w:rsidRPr="001E2168">
        <w:rPr>
          <w:b/>
          <w:szCs w:val="24"/>
        </w:rPr>
        <w:t>Контактное лицо (тел.):</w:t>
      </w:r>
      <w:r w:rsidRPr="001E2168">
        <w:rPr>
          <w:szCs w:val="24"/>
        </w:rPr>
        <w:t xml:space="preserve"> Специалист по закупкам Кондрашова Алла Владимировна.</w:t>
      </w:r>
    </w:p>
    <w:p w:rsidR="00654747" w:rsidRPr="001E2168" w:rsidRDefault="00654747" w:rsidP="009A75A0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168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</w:t>
      </w:r>
      <w:r w:rsidR="00211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етствии с подпункта</w:t>
      </w:r>
      <w:r w:rsidR="00B5519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</w:t>
      </w:r>
      <w:r w:rsidR="00211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и</w:t>
      </w:r>
      <w:r w:rsidR="00B5519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211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4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пункта 1 статьи 53  Положения о 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</w:t>
      </w:r>
      <w:r w:rsidR="00CC56A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работ и услуг для нужд МУП «Электросеть» </w:t>
      </w:r>
      <w:proofErr w:type="gram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1E216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654747" w:rsidRPr="001E2168" w:rsidRDefault="00654747" w:rsidP="009A75A0">
      <w:pPr>
        <w:pStyle w:val="a7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1E2168">
        <w:rPr>
          <w:b/>
        </w:rPr>
        <w:t>Пре</w:t>
      </w:r>
      <w:r w:rsidR="006E4A32">
        <w:rPr>
          <w:b/>
        </w:rPr>
        <w:t>дмет договора</w:t>
      </w:r>
      <w:r w:rsidRPr="001E2168">
        <w:rPr>
          <w:b/>
        </w:rPr>
        <w:t>:</w:t>
      </w:r>
    </w:p>
    <w:p w:rsidR="00905968" w:rsidRDefault="00654747" w:rsidP="00AD344E">
      <w:pPr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-</w:t>
      </w:r>
      <w:r w:rsidRPr="001E2168">
        <w:rPr>
          <w:rFonts w:ascii="Times New Roman" w:hAnsi="Times New Roman" w:cs="Times New Roman"/>
          <w:sz w:val="24"/>
          <w:szCs w:val="24"/>
        </w:rPr>
        <w:t xml:space="preserve"> </w:t>
      </w:r>
      <w:r w:rsidR="00905968">
        <w:rPr>
          <w:rFonts w:ascii="Times New Roman" w:hAnsi="Times New Roman" w:cs="Times New Roman"/>
          <w:sz w:val="24"/>
          <w:szCs w:val="24"/>
        </w:rPr>
        <w:t>Заключение договора на подачу тепловой энергии и горячей воды для нужд МУП</w:t>
      </w:r>
    </w:p>
    <w:p w:rsidR="00283B50" w:rsidRDefault="00905968" w:rsidP="00AD344E">
      <w:pPr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Электросеть»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МО. </w:t>
      </w:r>
    </w:p>
    <w:p w:rsidR="00654747" w:rsidRPr="00283B50" w:rsidRDefault="007B6C67" w:rsidP="00AD344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4.           </w:t>
      </w:r>
      <w:r w:rsidR="00654747" w:rsidRPr="00283B50">
        <w:rPr>
          <w:rFonts w:ascii="Times New Roman" w:hAnsi="Times New Roman" w:cs="Times New Roman"/>
          <w:b/>
          <w:bCs/>
        </w:rPr>
        <w:t>Сроки начала и окончания работ</w:t>
      </w:r>
      <w:r w:rsidR="00654747" w:rsidRPr="00283B50">
        <w:rPr>
          <w:rFonts w:ascii="Times New Roman" w:eastAsiaTheme="minorHAnsi" w:hAnsi="Times New Roman" w:cs="Times New Roman"/>
          <w:b/>
          <w:lang w:eastAsia="en-US"/>
        </w:rPr>
        <w:t xml:space="preserve">: 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E2168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– </w:t>
      </w:r>
      <w:r w:rsidR="00317A7A">
        <w:rPr>
          <w:rFonts w:ascii="Times New Roman" w:hAnsi="Times New Roman" w:cs="Times New Roman"/>
          <w:b/>
          <w:bCs/>
          <w:sz w:val="24"/>
          <w:szCs w:val="24"/>
        </w:rPr>
        <w:t>с 01.01.2014г.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 окончания  выполнения  работ – </w:t>
      </w:r>
      <w:r w:rsidR="00317A7A">
        <w:rPr>
          <w:rFonts w:ascii="Times New Roman" w:hAnsi="Times New Roman" w:cs="Times New Roman"/>
          <w:b/>
          <w:bCs/>
          <w:sz w:val="24"/>
          <w:szCs w:val="24"/>
        </w:rPr>
        <w:t>до 31.12.2014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17A7A" w:rsidRDefault="00317A7A" w:rsidP="00317A7A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6E4A32" w:rsidRPr="006E4A32" w:rsidRDefault="00654747" w:rsidP="00612EF6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1E2168">
        <w:rPr>
          <w:rFonts w:eastAsiaTheme="minorHAnsi"/>
          <w:lang w:eastAsia="en-US"/>
        </w:rPr>
        <w:t xml:space="preserve">Место поставки – Московская область, </w:t>
      </w:r>
      <w:proofErr w:type="spellStart"/>
      <w:r w:rsidRPr="001E2168">
        <w:rPr>
          <w:rFonts w:eastAsiaTheme="minorHAnsi"/>
          <w:lang w:eastAsia="en-US"/>
        </w:rPr>
        <w:t>г</w:t>
      </w:r>
      <w:proofErr w:type="gramStart"/>
      <w:r w:rsidRPr="001E2168">
        <w:rPr>
          <w:rFonts w:eastAsiaTheme="minorHAnsi"/>
          <w:lang w:eastAsia="en-US"/>
        </w:rPr>
        <w:t>.Ф</w:t>
      </w:r>
      <w:proofErr w:type="gramEnd"/>
      <w:r w:rsidRPr="001E2168">
        <w:rPr>
          <w:rFonts w:eastAsiaTheme="minorHAnsi"/>
          <w:lang w:eastAsia="en-US"/>
        </w:rPr>
        <w:t>рязино</w:t>
      </w:r>
      <w:proofErr w:type="spellEnd"/>
      <w:r w:rsidRPr="001E2168">
        <w:rPr>
          <w:rFonts w:eastAsiaTheme="minorHAnsi"/>
          <w:lang w:eastAsia="en-US"/>
        </w:rPr>
        <w:t xml:space="preserve">.  </w:t>
      </w:r>
      <w:r w:rsidR="00317A7A">
        <w:rPr>
          <w:rFonts w:eastAsiaTheme="minorHAnsi"/>
          <w:lang w:eastAsia="en-US"/>
        </w:rPr>
        <w:t>Ул. Садовая д.18.</w:t>
      </w:r>
    </w:p>
    <w:p w:rsidR="006E4A32" w:rsidRPr="006E4A32" w:rsidRDefault="006E4A32" w:rsidP="006E4A32">
      <w:pPr>
        <w:pStyle w:val="a7"/>
        <w:autoSpaceDE w:val="0"/>
        <w:autoSpaceDN w:val="0"/>
        <w:adjustRightInd w:val="0"/>
        <w:ind w:left="0"/>
        <w:jc w:val="both"/>
        <w:rPr>
          <w:b/>
          <w:bCs/>
        </w:rPr>
      </w:pPr>
    </w:p>
    <w:p w:rsidR="001600C3" w:rsidRPr="006E4A32" w:rsidRDefault="00317A7A" w:rsidP="00785BC8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rPr>
          <w:rFonts w:eastAsiaTheme="minorHAnsi"/>
          <w:lang w:eastAsia="en-US"/>
        </w:rPr>
        <w:t xml:space="preserve"> </w:t>
      </w:r>
      <w:r w:rsidR="00654747" w:rsidRPr="007B6C67">
        <w:rPr>
          <w:rFonts w:eastAsiaTheme="minorHAnsi"/>
          <w:b/>
          <w:lang w:eastAsia="en-US"/>
        </w:rPr>
        <w:t xml:space="preserve">Начальная (максимальная) цена: </w:t>
      </w:r>
      <w:r w:rsidR="00F35078" w:rsidRPr="007B6C67">
        <w:rPr>
          <w:b/>
          <w:bCs/>
        </w:rPr>
        <w:t xml:space="preserve"> </w:t>
      </w:r>
      <w:r w:rsidR="00EB4360">
        <w:rPr>
          <w:b/>
          <w:bCs/>
        </w:rPr>
        <w:t xml:space="preserve">553 984 ,61 руб. (Пятьсот пятьдесят три </w:t>
      </w:r>
      <w:r w:rsidR="00612EF6">
        <w:rPr>
          <w:b/>
          <w:bCs/>
        </w:rPr>
        <w:t>тысяч</w:t>
      </w:r>
      <w:r w:rsidR="00EB4360">
        <w:rPr>
          <w:b/>
          <w:bCs/>
        </w:rPr>
        <w:t>и</w:t>
      </w:r>
      <w:r w:rsidR="00612EF6">
        <w:rPr>
          <w:b/>
          <w:bCs/>
        </w:rPr>
        <w:t xml:space="preserve">  </w:t>
      </w:r>
      <w:r w:rsidR="00EB4360">
        <w:rPr>
          <w:b/>
          <w:bCs/>
        </w:rPr>
        <w:t>девятьсот восемьдесят четыре рубля 61 копейка</w:t>
      </w:r>
      <w:r w:rsidR="001600C3" w:rsidRPr="007B6C67">
        <w:rPr>
          <w:b/>
          <w:bCs/>
        </w:rPr>
        <w:t xml:space="preserve">), </w:t>
      </w:r>
      <w:r w:rsidR="001600C3" w:rsidRPr="007B6C67">
        <w:t xml:space="preserve">в том числе НДС 18% - </w:t>
      </w:r>
      <w:r w:rsidR="00612EF6" w:rsidRPr="006E4A32">
        <w:rPr>
          <w:bCs/>
        </w:rPr>
        <w:t>8</w:t>
      </w:r>
      <w:r w:rsidR="00EB4360">
        <w:rPr>
          <w:bCs/>
        </w:rPr>
        <w:t>4 506</w:t>
      </w:r>
      <w:r w:rsidR="00010363" w:rsidRPr="006E4A32">
        <w:rPr>
          <w:bCs/>
        </w:rPr>
        <w:t>,</w:t>
      </w:r>
      <w:r w:rsidR="00EB4360">
        <w:rPr>
          <w:bCs/>
        </w:rPr>
        <w:t>12.</w:t>
      </w:r>
    </w:p>
    <w:p w:rsidR="006E4A32" w:rsidRPr="006E4A32" w:rsidRDefault="006E4A32" w:rsidP="006E4A32">
      <w:pPr>
        <w:pStyle w:val="a7"/>
        <w:rPr>
          <w:b/>
          <w:bCs/>
        </w:rPr>
      </w:pPr>
    </w:p>
    <w:p w:rsidR="006E4A32" w:rsidRPr="006E4A32" w:rsidRDefault="006E4A32" w:rsidP="006E4A32">
      <w:pPr>
        <w:pStyle w:val="a7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b/>
          <w:bCs/>
        </w:rPr>
        <w:t xml:space="preserve">Условия оплаты: </w:t>
      </w:r>
      <w:r w:rsidRPr="006E4A32">
        <w:rPr>
          <w:bCs/>
        </w:rPr>
        <w:t>оплата за тепло</w:t>
      </w:r>
      <w:r>
        <w:rPr>
          <w:bCs/>
        </w:rPr>
        <w:t>в</w:t>
      </w:r>
      <w:r w:rsidRPr="006E4A32">
        <w:rPr>
          <w:bCs/>
        </w:rPr>
        <w:t>ую энергию, горячую</w:t>
      </w:r>
      <w:r>
        <w:rPr>
          <w:bCs/>
        </w:rPr>
        <w:t xml:space="preserve"> </w:t>
      </w:r>
      <w:r w:rsidRPr="006E4A32">
        <w:rPr>
          <w:bCs/>
        </w:rPr>
        <w:t>воду производится</w:t>
      </w:r>
      <w:r>
        <w:rPr>
          <w:bCs/>
        </w:rPr>
        <w:t xml:space="preserve"> на основании счетов Теплоснабжающей организации до 25 числа месяца, следующим за отчетным периодом. По итогам календарного года производится Акт сверки взаимных расчетов.</w:t>
      </w:r>
    </w:p>
    <w:p w:rsidR="006E4A32" w:rsidRPr="006E4A32" w:rsidRDefault="006E4A32" w:rsidP="006E4A32">
      <w:pPr>
        <w:pStyle w:val="a7"/>
        <w:rPr>
          <w:bCs/>
        </w:rPr>
      </w:pPr>
    </w:p>
    <w:p w:rsidR="00654747" w:rsidRPr="00126B13" w:rsidRDefault="00654747" w:rsidP="00126B13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 w:rsidRPr="00126B13">
        <w:rPr>
          <w:b/>
        </w:rPr>
        <w:t>Срок, место и порядок предоставления документации</w:t>
      </w:r>
      <w:r w:rsidRPr="001E2168">
        <w:t>: не установлено.</w:t>
      </w:r>
    </w:p>
    <w:p w:rsidR="006E4A32" w:rsidRPr="001E2168" w:rsidRDefault="006E4A32" w:rsidP="006E4A32">
      <w:pPr>
        <w:pStyle w:val="a7"/>
        <w:ind w:left="142"/>
        <w:jc w:val="both"/>
      </w:pPr>
    </w:p>
    <w:p w:rsidR="005D657D" w:rsidRPr="001E2168" w:rsidRDefault="005D657D" w:rsidP="009A75A0">
      <w:pPr>
        <w:pStyle w:val="a7"/>
        <w:ind w:left="0"/>
        <w:jc w:val="both"/>
      </w:pPr>
    </w:p>
    <w:p w:rsidR="00E622F0" w:rsidRDefault="00E622F0" w:rsidP="009A75A0">
      <w:pPr>
        <w:pStyle w:val="a7"/>
        <w:ind w:left="0"/>
        <w:jc w:val="both"/>
      </w:pPr>
    </w:p>
    <w:p w:rsidR="00612EF6" w:rsidRDefault="00612EF6" w:rsidP="009A75A0">
      <w:pPr>
        <w:pStyle w:val="a7"/>
        <w:ind w:left="0"/>
        <w:jc w:val="both"/>
      </w:pPr>
    </w:p>
    <w:p w:rsidR="00612EF6" w:rsidRDefault="00612EF6" w:rsidP="009A75A0">
      <w:pPr>
        <w:pStyle w:val="a7"/>
        <w:ind w:left="0"/>
        <w:jc w:val="both"/>
      </w:pPr>
    </w:p>
    <w:p w:rsidR="00612EF6" w:rsidRDefault="00612EF6" w:rsidP="009A75A0">
      <w:pPr>
        <w:pStyle w:val="a7"/>
        <w:ind w:left="0"/>
        <w:jc w:val="both"/>
      </w:pPr>
    </w:p>
    <w:p w:rsidR="00E40F99" w:rsidRDefault="00E40F99" w:rsidP="009A75A0">
      <w:pPr>
        <w:pStyle w:val="a7"/>
        <w:ind w:left="0"/>
        <w:jc w:val="both"/>
      </w:pPr>
    </w:p>
    <w:p w:rsidR="00654747" w:rsidRDefault="00654747" w:rsidP="009A75A0">
      <w:pPr>
        <w:pStyle w:val="a7"/>
        <w:ind w:left="0"/>
        <w:jc w:val="both"/>
      </w:pPr>
    </w:p>
    <w:p w:rsidR="00D2119E" w:rsidRPr="001E2168" w:rsidRDefault="00D2119E" w:rsidP="009A75A0">
      <w:pPr>
        <w:pStyle w:val="a7"/>
        <w:ind w:left="0"/>
        <w:jc w:val="both"/>
      </w:pPr>
    </w:p>
    <w:p w:rsidR="00452A7A" w:rsidRDefault="00654747" w:rsidP="00D2119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51DC9">
        <w:rPr>
          <w:rFonts w:ascii="Times New Roman" w:hAnsi="Times New Roman" w:cs="Times New Roman"/>
          <w:bCs/>
        </w:rPr>
        <w:lastRenderedPageBreak/>
        <w:t xml:space="preserve">  </w:t>
      </w:r>
      <w:r w:rsidR="009B462C" w:rsidRPr="00251DC9">
        <w:rPr>
          <w:rFonts w:ascii="Times New Roman" w:hAnsi="Times New Roman" w:cs="Times New Roman"/>
          <w:bCs/>
        </w:rPr>
        <w:t xml:space="preserve">                              </w:t>
      </w:r>
      <w:r w:rsidR="00C61EC2">
        <w:rPr>
          <w:rFonts w:ascii="Times New Roman" w:hAnsi="Times New Roman" w:cs="Times New Roman"/>
          <w:bCs/>
        </w:rPr>
        <w:t xml:space="preserve">                    </w:t>
      </w:r>
      <w:r w:rsidRPr="00251DC9">
        <w:rPr>
          <w:rFonts w:ascii="Times New Roman" w:hAnsi="Times New Roman" w:cs="Times New Roman"/>
          <w:bCs/>
        </w:rPr>
        <w:t xml:space="preserve">                                                              </w:t>
      </w:r>
      <w:proofErr w:type="gramStart"/>
      <w:r w:rsidRPr="00251DC9">
        <w:rPr>
          <w:rFonts w:ascii="Times New Roman" w:hAnsi="Times New Roman" w:cs="Times New Roman"/>
          <w:bCs/>
        </w:rPr>
        <w:t>П</w:t>
      </w:r>
      <w:proofErr w:type="gramEnd"/>
      <w:r w:rsidRPr="00251DC9">
        <w:rPr>
          <w:rFonts w:ascii="Times New Roman" w:hAnsi="Times New Roman" w:cs="Times New Roman"/>
          <w:bCs/>
        </w:rPr>
        <w:t xml:space="preserve"> Р О Е К Т</w:t>
      </w:r>
    </w:p>
    <w:p w:rsidR="00452A7A" w:rsidRDefault="00452A7A" w:rsidP="00C61EC2">
      <w:pPr>
        <w:spacing w:after="0" w:line="240" w:lineRule="auto"/>
        <w:rPr>
          <w:rFonts w:ascii="Times New Roman" w:hAnsi="Times New Roman" w:cs="Times New Roman"/>
          <w:bCs/>
        </w:rPr>
      </w:pPr>
    </w:p>
    <w:p w:rsidR="00F604CB" w:rsidRDefault="00F604CB" w:rsidP="00F60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CB" w:rsidRDefault="00F604CB" w:rsidP="00F60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F604CB" w:rsidRDefault="00F604CB" w:rsidP="00F604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CB" w:rsidRDefault="00F604CB" w:rsidP="00F60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 ____» _________  2014 года</w:t>
      </w:r>
    </w:p>
    <w:p w:rsidR="00F604CB" w:rsidRDefault="00F604CB" w:rsidP="00F604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CB" w:rsidRDefault="00F604CB" w:rsidP="00F60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«ЭЛЕКТРОСЕТЬ» г.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МО,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4AEF">
        <w:rPr>
          <w:rFonts w:ascii="Times New Roman" w:hAnsi="Times New Roman" w:cs="Times New Roman"/>
          <w:sz w:val="24"/>
          <w:szCs w:val="24"/>
        </w:rPr>
        <w:t>именуемое в дальнейшем «Потребитель»</w:t>
      </w:r>
      <w:r>
        <w:rPr>
          <w:rFonts w:ascii="Times New Roman" w:hAnsi="Times New Roman" w:cs="Times New Roman"/>
          <w:sz w:val="24"/>
          <w:szCs w:val="24"/>
        </w:rPr>
        <w:t>, в лице Директора Беляева Владимира Викторовича, действующего на основании Устава, с  одной  стороны,  и __________________________, им</w:t>
      </w:r>
      <w:r w:rsidR="00F94AEF">
        <w:rPr>
          <w:rFonts w:ascii="Times New Roman" w:hAnsi="Times New Roman" w:cs="Times New Roman"/>
          <w:sz w:val="24"/>
          <w:szCs w:val="24"/>
        </w:rPr>
        <w:t>енуемое в  дальнейшем «Теплоснабжающая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именуемые в дальнейшем «Стороны», заключили настоящий Договор о нижеследующем:</w:t>
      </w:r>
      <w:proofErr w:type="gramEnd"/>
    </w:p>
    <w:p w:rsidR="00F604CB" w:rsidRDefault="00F604CB" w:rsidP="00F60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4CB" w:rsidRDefault="00F604CB" w:rsidP="00F604CB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604CB" w:rsidRDefault="00F604CB" w:rsidP="00F604CB">
      <w:pPr>
        <w:spacing w:line="240" w:lineRule="auto"/>
        <w:ind w:left="24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1. ПРЕДМЕТ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4CB" w:rsidRDefault="00F604CB" w:rsidP="00F604CB">
      <w:pPr>
        <w:pStyle w:val="23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94AEF">
        <w:rPr>
          <w:rFonts w:ascii="Times New Roman" w:hAnsi="Times New Roman" w:cs="Times New Roman"/>
          <w:sz w:val="24"/>
          <w:szCs w:val="24"/>
        </w:rPr>
        <w:t>Теплоснабжающая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F94AEF">
        <w:rPr>
          <w:rFonts w:ascii="Times New Roman" w:hAnsi="Times New Roman" w:cs="Times New Roman"/>
          <w:sz w:val="24"/>
          <w:szCs w:val="24"/>
        </w:rPr>
        <w:t xml:space="preserve">подавать  Потребителю </w:t>
      </w:r>
      <w:r w:rsidR="002D253C">
        <w:rPr>
          <w:rFonts w:ascii="Times New Roman" w:hAnsi="Times New Roman" w:cs="Times New Roman"/>
          <w:sz w:val="24"/>
          <w:szCs w:val="24"/>
        </w:rPr>
        <w:t>тепловую энергию и горячую воду</w:t>
      </w:r>
      <w:r w:rsidR="00F94AEF">
        <w:rPr>
          <w:rFonts w:ascii="Times New Roman" w:hAnsi="Times New Roman" w:cs="Times New Roman"/>
          <w:sz w:val="24"/>
          <w:szCs w:val="24"/>
        </w:rPr>
        <w:t xml:space="preserve">, а Потребитель обязуется  во время оплачивать   и обеспечивать безопасность эксплуатации находящихся в его ведении тепловых сетей  и </w:t>
      </w:r>
      <w:proofErr w:type="spellStart"/>
      <w:r w:rsidR="00F94AEF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F94AEF">
        <w:rPr>
          <w:rFonts w:ascii="Times New Roman" w:hAnsi="Times New Roman" w:cs="Times New Roman"/>
          <w:sz w:val="24"/>
          <w:szCs w:val="24"/>
        </w:rPr>
        <w:t xml:space="preserve"> </w:t>
      </w:r>
      <w:r w:rsidR="009F4BB3">
        <w:rPr>
          <w:rFonts w:ascii="Times New Roman" w:hAnsi="Times New Roman" w:cs="Times New Roman"/>
          <w:sz w:val="24"/>
          <w:szCs w:val="24"/>
        </w:rPr>
        <w:t>энерго</w:t>
      </w:r>
      <w:r w:rsidR="00F94AEF">
        <w:rPr>
          <w:rFonts w:ascii="Times New Roman" w:hAnsi="Times New Roman" w:cs="Times New Roman"/>
          <w:sz w:val="24"/>
          <w:szCs w:val="24"/>
        </w:rPr>
        <w:t>установок.</w:t>
      </w:r>
    </w:p>
    <w:p w:rsidR="00F604CB" w:rsidRDefault="009F4BB3" w:rsidP="00F604CB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Плановый объем и стоимость тепловой энергии,  горячей воды  с разбивкой по месяцам устанавливаются согласно Приложению.</w:t>
      </w:r>
    </w:p>
    <w:p w:rsidR="00F604CB" w:rsidRDefault="009F4BB3" w:rsidP="00F604CB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604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Действующие тарифы на тепловую энергию, горячую воду  утверждены распоряжением Комитета по ценам и тарифам Московской области.</w:t>
      </w:r>
    </w:p>
    <w:p w:rsidR="00CE196B" w:rsidRDefault="00CE196B" w:rsidP="00CE196B">
      <w:pPr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Договором устанавливается следующий режим  потребления тепловой энергии, горячей воды:</w:t>
      </w:r>
    </w:p>
    <w:p w:rsidR="00CE196B" w:rsidRDefault="00CE196B" w:rsidP="00CE196B">
      <w:pPr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-отопление Потребителя в течение отопительного сезона</w:t>
      </w:r>
      <w:r w:rsidR="005F69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196B" w:rsidRDefault="00CE196B" w:rsidP="00CE196B">
      <w:pPr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-круглосуточное обеспечение Потребителя горячей водой.</w:t>
      </w:r>
    </w:p>
    <w:p w:rsidR="00F604CB" w:rsidRDefault="00F604CB" w:rsidP="00CE1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CB" w:rsidRDefault="00F604CB" w:rsidP="00F604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СРОКИ НАЧАЛА И ОКОНЧАНИЯ РАБОТ</w:t>
      </w:r>
    </w:p>
    <w:p w:rsidR="00F604CB" w:rsidRDefault="00F604CB" w:rsidP="00F604C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Срок начала выполнения  и окончания работ:</w:t>
      </w:r>
    </w:p>
    <w:p w:rsidR="00D2119E" w:rsidRDefault="00F604CB" w:rsidP="00F604CB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119E">
        <w:rPr>
          <w:rFonts w:ascii="Times New Roman" w:hAnsi="Times New Roman" w:cs="Times New Roman"/>
          <w:b/>
          <w:bCs/>
          <w:sz w:val="24"/>
          <w:szCs w:val="24"/>
        </w:rPr>
        <w:t>с 01.01.2014г</w:t>
      </w:r>
    </w:p>
    <w:p w:rsidR="00F604CB" w:rsidRDefault="00F604CB" w:rsidP="00F604CB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окончания выполнения  работ – </w:t>
      </w:r>
      <w:r w:rsidR="00D2119E">
        <w:rPr>
          <w:rFonts w:ascii="Times New Roman" w:hAnsi="Times New Roman" w:cs="Times New Roman"/>
          <w:b/>
          <w:bCs/>
          <w:sz w:val="24"/>
          <w:szCs w:val="24"/>
        </w:rPr>
        <w:t>по 31</w:t>
      </w:r>
      <w:r>
        <w:rPr>
          <w:rFonts w:ascii="Times New Roman" w:hAnsi="Times New Roman" w:cs="Times New Roman"/>
          <w:b/>
          <w:bCs/>
          <w:sz w:val="24"/>
          <w:szCs w:val="24"/>
        </w:rPr>
        <w:t>.12.2014г.</w:t>
      </w:r>
    </w:p>
    <w:p w:rsidR="00D2119E" w:rsidRDefault="00D2119E" w:rsidP="00F604CB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CB" w:rsidRDefault="00F604CB" w:rsidP="00F604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СТОИМОСТЬ РАБОТ  И ПОРЯДОК РАСЧЕТОВ</w:t>
      </w:r>
    </w:p>
    <w:p w:rsidR="00C85C5C" w:rsidRPr="006E4A32" w:rsidRDefault="00C85C5C" w:rsidP="00FF605D">
      <w:pPr>
        <w:pStyle w:val="a7"/>
        <w:autoSpaceDE w:val="0"/>
        <w:autoSpaceDN w:val="0"/>
        <w:adjustRightInd w:val="0"/>
        <w:ind w:left="0" w:firstLine="284"/>
        <w:jc w:val="both"/>
        <w:rPr>
          <w:b/>
          <w:bCs/>
        </w:rPr>
      </w:pPr>
      <w:r>
        <w:t xml:space="preserve">3.1  Стоимость </w:t>
      </w:r>
      <w:proofErr w:type="gramStart"/>
      <w:r>
        <w:t>услуги,  являющей</w:t>
      </w:r>
      <w:r w:rsidR="00F604CB">
        <w:t>ся предметом настоящего договора составляет</w:t>
      </w:r>
      <w:proofErr w:type="gramEnd"/>
      <w:r w:rsidR="00F604CB">
        <w:t xml:space="preserve"> </w:t>
      </w:r>
      <w:r>
        <w:rPr>
          <w:b/>
          <w:bCs/>
        </w:rPr>
        <w:t>553 984 ,61 руб. (Пятьсот пятьдесят три тысячи  девятьсот восемьдесят четыре рубля 61 копейка</w:t>
      </w:r>
      <w:r w:rsidRPr="007B6C67">
        <w:rPr>
          <w:b/>
          <w:bCs/>
        </w:rPr>
        <w:t xml:space="preserve">), </w:t>
      </w:r>
      <w:r w:rsidRPr="007B6C67">
        <w:t xml:space="preserve">в том числе НДС 18% - </w:t>
      </w:r>
      <w:r w:rsidRPr="006E4A32">
        <w:rPr>
          <w:bCs/>
        </w:rPr>
        <w:t>8</w:t>
      </w:r>
      <w:r>
        <w:rPr>
          <w:bCs/>
        </w:rPr>
        <w:t>4 506</w:t>
      </w:r>
      <w:r w:rsidRPr="006E4A32">
        <w:rPr>
          <w:bCs/>
        </w:rPr>
        <w:t>,</w:t>
      </w:r>
      <w:r>
        <w:rPr>
          <w:bCs/>
        </w:rPr>
        <w:t>12.</w:t>
      </w:r>
    </w:p>
    <w:p w:rsidR="00C85C5C" w:rsidRPr="006E4A32" w:rsidRDefault="00C85C5C" w:rsidP="00C85C5C">
      <w:pPr>
        <w:pStyle w:val="a7"/>
        <w:rPr>
          <w:b/>
          <w:bCs/>
        </w:rPr>
      </w:pPr>
    </w:p>
    <w:p w:rsidR="00F604CB" w:rsidRDefault="00F604CB" w:rsidP="00F604CB">
      <w:pPr>
        <w:pStyle w:val="ConsNonformat"/>
        <w:ind w:left="708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3C" w:rsidRDefault="00F604CB" w:rsidP="003A4BDF">
      <w:pPr>
        <w:pStyle w:val="a5"/>
        <w:ind w:firstLine="567"/>
        <w:rPr>
          <w:szCs w:val="24"/>
        </w:rPr>
      </w:pPr>
      <w:r>
        <w:rPr>
          <w:szCs w:val="24"/>
        </w:rPr>
        <w:t xml:space="preserve">3.2. </w:t>
      </w:r>
      <w:r w:rsidR="002D253C">
        <w:rPr>
          <w:szCs w:val="24"/>
        </w:rPr>
        <w:t>За расчетный период принимается один календарный месяц.  Начисление платежей за тепловую энергию и горячую воду</w:t>
      </w:r>
      <w:r w:rsidR="002D253C" w:rsidRPr="002D253C">
        <w:rPr>
          <w:szCs w:val="24"/>
        </w:rPr>
        <w:t xml:space="preserve"> </w:t>
      </w:r>
      <w:r w:rsidR="002D253C">
        <w:rPr>
          <w:szCs w:val="24"/>
        </w:rPr>
        <w:t>в соответствии  с данными об их фактическом потреблении Теплоснабжающая организация   производит   Потребителю в течени</w:t>
      </w:r>
      <w:proofErr w:type="gramStart"/>
      <w:r w:rsidR="002D253C">
        <w:rPr>
          <w:szCs w:val="24"/>
        </w:rPr>
        <w:t>и</w:t>
      </w:r>
      <w:proofErr w:type="gramEnd"/>
      <w:r w:rsidR="002D253C">
        <w:rPr>
          <w:szCs w:val="24"/>
        </w:rPr>
        <w:t xml:space="preserve"> 8-ми рабочих дней месяца, следующих за отчетным месяцем.</w:t>
      </w:r>
    </w:p>
    <w:p w:rsidR="00F604CB" w:rsidRPr="002D253C" w:rsidRDefault="00F604CB" w:rsidP="003A4B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3C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Pr="00BE6270">
        <w:rPr>
          <w:rFonts w:ascii="Times New Roman" w:hAnsi="Times New Roman" w:cs="Times New Roman"/>
          <w:sz w:val="24"/>
          <w:szCs w:val="24"/>
        </w:rPr>
        <w:t>.</w:t>
      </w:r>
      <w:r w:rsidR="002D253C" w:rsidRPr="00BE6270">
        <w:rPr>
          <w:rFonts w:ascii="Times New Roman" w:hAnsi="Times New Roman" w:cs="Times New Roman"/>
          <w:sz w:val="24"/>
          <w:szCs w:val="24"/>
        </w:rPr>
        <w:t xml:space="preserve">   Потребител</w:t>
      </w:r>
      <w:r w:rsidR="00BE6270" w:rsidRPr="00BE6270">
        <w:rPr>
          <w:rFonts w:ascii="Times New Roman" w:hAnsi="Times New Roman" w:cs="Times New Roman"/>
          <w:sz w:val="24"/>
          <w:szCs w:val="24"/>
        </w:rPr>
        <w:t xml:space="preserve">ь </w:t>
      </w:r>
      <w:r w:rsidR="002D253C" w:rsidRPr="00BE6270">
        <w:rPr>
          <w:rFonts w:ascii="Times New Roman" w:hAnsi="Times New Roman" w:cs="Times New Roman"/>
          <w:sz w:val="24"/>
          <w:szCs w:val="24"/>
        </w:rPr>
        <w:t xml:space="preserve"> производит</w:t>
      </w:r>
      <w:r w:rsidR="00BE6270" w:rsidRPr="00BE6270">
        <w:rPr>
          <w:rFonts w:ascii="Times New Roman" w:hAnsi="Times New Roman" w:cs="Times New Roman"/>
          <w:sz w:val="24"/>
          <w:szCs w:val="24"/>
        </w:rPr>
        <w:t xml:space="preserve"> оплату за тепловую энергию, горячую воду  на основании счетов Теплоснабжающей  организации до 25 числа месяца,  </w:t>
      </w:r>
      <w:r w:rsidR="00370299">
        <w:rPr>
          <w:rFonts w:ascii="Times New Roman" w:hAnsi="Times New Roman" w:cs="Times New Roman"/>
          <w:sz w:val="24"/>
          <w:szCs w:val="24"/>
        </w:rPr>
        <w:t>следующим</w:t>
      </w:r>
      <w:r w:rsidR="00BE6270" w:rsidRPr="00BE6270">
        <w:rPr>
          <w:rFonts w:ascii="Times New Roman" w:hAnsi="Times New Roman" w:cs="Times New Roman"/>
          <w:sz w:val="24"/>
          <w:szCs w:val="24"/>
        </w:rPr>
        <w:t xml:space="preserve"> за </w:t>
      </w:r>
      <w:r w:rsidR="00370299">
        <w:rPr>
          <w:rFonts w:ascii="Times New Roman" w:hAnsi="Times New Roman" w:cs="Times New Roman"/>
          <w:sz w:val="24"/>
          <w:szCs w:val="24"/>
        </w:rPr>
        <w:t>отчетным периодо</w:t>
      </w:r>
      <w:r w:rsidR="00BE6270" w:rsidRPr="00BE6270">
        <w:rPr>
          <w:rFonts w:ascii="Times New Roman" w:hAnsi="Times New Roman" w:cs="Times New Roman"/>
          <w:sz w:val="24"/>
          <w:szCs w:val="24"/>
        </w:rPr>
        <w:t>м</w:t>
      </w:r>
      <w:r w:rsidR="00370299">
        <w:rPr>
          <w:rFonts w:ascii="Times New Roman" w:hAnsi="Times New Roman" w:cs="Times New Roman"/>
          <w:sz w:val="24"/>
          <w:szCs w:val="24"/>
        </w:rPr>
        <w:t>.</w:t>
      </w:r>
      <w:r w:rsidR="00BE6270">
        <w:rPr>
          <w:rFonts w:ascii="Times New Roman" w:hAnsi="Times New Roman" w:cs="Times New Roman"/>
          <w:sz w:val="24"/>
          <w:szCs w:val="24"/>
        </w:rPr>
        <w:t xml:space="preserve"> </w:t>
      </w:r>
      <w:r w:rsidR="00BE6270">
        <w:rPr>
          <w:szCs w:val="24"/>
        </w:rPr>
        <w:t xml:space="preserve"> </w:t>
      </w:r>
    </w:p>
    <w:p w:rsidR="00B16022" w:rsidRPr="006E4A32" w:rsidRDefault="003A4BDF" w:rsidP="003A4BDF">
      <w:pPr>
        <w:pStyle w:val="a7"/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bCs/>
        </w:rPr>
      </w:pPr>
      <w:r>
        <w:t xml:space="preserve">    </w:t>
      </w:r>
      <w:r w:rsidR="00F604CB">
        <w:t xml:space="preserve"> 3.4. </w:t>
      </w:r>
      <w:r w:rsidR="00B16022">
        <w:rPr>
          <w:bCs/>
        </w:rPr>
        <w:t>По итогам календарного года</w:t>
      </w:r>
      <w:r w:rsidR="008D4A32" w:rsidRPr="008D4A32">
        <w:t xml:space="preserve"> </w:t>
      </w:r>
      <w:r w:rsidR="008D4A32">
        <w:t xml:space="preserve">Теплоснабжающая организация   готовит и передает  Потребителю </w:t>
      </w:r>
      <w:r w:rsidR="00B16022">
        <w:rPr>
          <w:bCs/>
        </w:rPr>
        <w:t xml:space="preserve"> Акт сверки взаимных расчетов.</w:t>
      </w:r>
      <w:r w:rsidR="00DC1E05">
        <w:rPr>
          <w:bCs/>
        </w:rPr>
        <w:t xml:space="preserve"> </w:t>
      </w:r>
      <w:r w:rsidR="008D4A32">
        <w:rPr>
          <w:bCs/>
        </w:rPr>
        <w:t>Потребитель в течение 10 рабочих дней после получения</w:t>
      </w:r>
      <w:r w:rsidR="0002497A">
        <w:rPr>
          <w:bCs/>
        </w:rPr>
        <w:t xml:space="preserve"> документа</w:t>
      </w:r>
      <w:r w:rsidR="008D4A32">
        <w:rPr>
          <w:bCs/>
        </w:rPr>
        <w:t>, проводи</w:t>
      </w:r>
      <w:r w:rsidR="00DC1E05">
        <w:rPr>
          <w:bCs/>
        </w:rPr>
        <w:t>т</w:t>
      </w:r>
      <w:r w:rsidR="008D4A32">
        <w:rPr>
          <w:bCs/>
        </w:rPr>
        <w:t xml:space="preserve"> сверку остатков  и один оформленный экземпляр акта возвращает</w:t>
      </w:r>
      <w:r w:rsidR="008D4A32" w:rsidRPr="008D4A32">
        <w:t xml:space="preserve"> </w:t>
      </w:r>
      <w:r w:rsidR="008D4A32">
        <w:t>Те</w:t>
      </w:r>
      <w:r w:rsidR="00DC1E05">
        <w:t>плоснабжающей</w:t>
      </w:r>
      <w:r w:rsidR="008D4A32">
        <w:t xml:space="preserve"> </w:t>
      </w:r>
      <w:r w:rsidR="00DC1E05">
        <w:t>организации.</w:t>
      </w:r>
      <w:r w:rsidR="008D4A32">
        <w:t xml:space="preserve">   </w:t>
      </w:r>
    </w:p>
    <w:p w:rsidR="00F604CB" w:rsidRDefault="00F604CB" w:rsidP="00370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4CB" w:rsidRDefault="00F604CB" w:rsidP="00C61E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CB" w:rsidRDefault="00F604CB" w:rsidP="00F604CB">
      <w:pPr>
        <w:pStyle w:val="a5"/>
        <w:rPr>
          <w:szCs w:val="24"/>
        </w:rPr>
      </w:pPr>
    </w:p>
    <w:p w:rsidR="00F604CB" w:rsidRDefault="00DC1E05" w:rsidP="00F604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604CB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F604CB" w:rsidRDefault="00DC1E05" w:rsidP="00F604C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04CB">
        <w:rPr>
          <w:rFonts w:ascii="Times New Roman" w:hAnsi="Times New Roman" w:cs="Times New Roman"/>
          <w:sz w:val="24"/>
          <w:szCs w:val="24"/>
        </w:rPr>
        <w:t>.1. 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F604CB" w:rsidRDefault="00F604CB" w:rsidP="00F604CB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CB" w:rsidRPr="000E5EDA" w:rsidRDefault="00DC1E05" w:rsidP="00F604CB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ED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604CB" w:rsidRPr="000E5E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5EDA">
        <w:rPr>
          <w:rFonts w:ascii="Times New Roman" w:hAnsi="Times New Roman" w:cs="Times New Roman"/>
          <w:b/>
          <w:bCs/>
          <w:sz w:val="24"/>
          <w:szCs w:val="24"/>
        </w:rPr>
        <w:t>Урегулирование споров</w:t>
      </w:r>
    </w:p>
    <w:p w:rsidR="00F604CB" w:rsidRDefault="00DC1E05" w:rsidP="00DC1E05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EDA">
        <w:rPr>
          <w:rFonts w:ascii="Times New Roman" w:hAnsi="Times New Roman" w:cs="Times New Roman"/>
          <w:sz w:val="24"/>
          <w:szCs w:val="24"/>
        </w:rPr>
        <w:t>5</w:t>
      </w:r>
      <w:r w:rsidR="00F604CB" w:rsidRPr="000E5EDA">
        <w:rPr>
          <w:rFonts w:ascii="Times New Roman" w:hAnsi="Times New Roman" w:cs="Times New Roman"/>
          <w:sz w:val="24"/>
          <w:szCs w:val="24"/>
        </w:rPr>
        <w:t xml:space="preserve">.1. </w:t>
      </w:r>
      <w:r w:rsidR="000E5EDA">
        <w:rPr>
          <w:rFonts w:ascii="Times New Roman" w:hAnsi="Times New Roman" w:cs="Times New Roman"/>
          <w:sz w:val="24"/>
          <w:szCs w:val="24"/>
        </w:rPr>
        <w:t xml:space="preserve"> Все споры и разногласия между Сторонами разрешаются путем переговоров.</w:t>
      </w:r>
    </w:p>
    <w:p w:rsidR="000E5EDA" w:rsidRPr="000E5EDA" w:rsidRDefault="000E5EDA" w:rsidP="00DC1E05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 В случае не достижения соглашения путем переговоров, разногласия  или требования по Договору передаются на рассмотрение Арбитражного суда Московской области.</w:t>
      </w:r>
    </w:p>
    <w:p w:rsidR="00F604CB" w:rsidRPr="00F445A0" w:rsidRDefault="00F604CB" w:rsidP="00F604CB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604CB" w:rsidRPr="00F445A0" w:rsidRDefault="00F604CB" w:rsidP="00F604C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04CB" w:rsidRDefault="000E5EDA" w:rsidP="00F604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604CB" w:rsidRPr="000E5EDA">
        <w:rPr>
          <w:rFonts w:ascii="Times New Roman" w:hAnsi="Times New Roman" w:cs="Times New Roman"/>
          <w:b/>
          <w:bCs/>
          <w:sz w:val="24"/>
          <w:szCs w:val="24"/>
        </w:rPr>
        <w:t>. ПРОЧИЕ УСЛОВИЯ</w:t>
      </w:r>
    </w:p>
    <w:p w:rsidR="00F604CB" w:rsidRDefault="000E5EDA" w:rsidP="00F604C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04CB">
        <w:rPr>
          <w:rFonts w:ascii="Times New Roman" w:hAnsi="Times New Roman" w:cs="Times New Roman"/>
          <w:sz w:val="24"/>
          <w:szCs w:val="24"/>
        </w:rPr>
        <w:t>.1. Если при выполнении работ обнаруживаются препятствия к надлежащему исполнению настоящего Договора, каждая из сторон обязана принять все зависящие от нее разумные меры по устранению таких препятствий</w:t>
      </w:r>
    </w:p>
    <w:p w:rsidR="00F604CB" w:rsidRDefault="004420E9" w:rsidP="00F604CB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F604CB">
        <w:rPr>
          <w:rFonts w:ascii="Times New Roman" w:hAnsi="Times New Roman" w:cs="Times New Roman"/>
          <w:sz w:val="24"/>
          <w:szCs w:val="24"/>
        </w:rPr>
        <w:t>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 и др.</w:t>
      </w:r>
    </w:p>
    <w:p w:rsidR="00F604CB" w:rsidRDefault="00F604CB" w:rsidP="00F604CB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 достижении взаимоприемлемого решения по спору, спор подлежит передаче на рассмотрение в Арбитражный суд Московской области. </w:t>
      </w:r>
    </w:p>
    <w:p w:rsidR="00F604CB" w:rsidRDefault="004420E9" w:rsidP="00F604CB">
      <w:pPr>
        <w:pStyle w:val="31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6.3</w:t>
      </w:r>
      <w:r w:rsidR="00F604C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5EDA">
        <w:rPr>
          <w:rFonts w:ascii="Times New Roman" w:hAnsi="Times New Roman" w:cs="Times New Roman"/>
          <w:bCs/>
          <w:sz w:val="24"/>
          <w:szCs w:val="24"/>
        </w:rPr>
        <w:t>В случае принятии Правительством РФ нормативных актов,  изменяющих порядок учета тепловой энергии,  горячей воды,  ценообразования, Стороны обязуются привести положения настоящего Договора в соответствие с действующим  законодательством.</w:t>
      </w:r>
    </w:p>
    <w:p w:rsidR="00F604CB" w:rsidRDefault="004420E9" w:rsidP="00F604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F604CB">
        <w:rPr>
          <w:rFonts w:ascii="Times New Roman" w:hAnsi="Times New Roman" w:cs="Times New Roman"/>
          <w:sz w:val="24"/>
          <w:szCs w:val="24"/>
        </w:rPr>
        <w:t>. По всем, не оговоренным, вопросам настоящего Договора стороны руководствуются  действующим законодательством, нормативными актами.</w:t>
      </w:r>
    </w:p>
    <w:p w:rsidR="00F604CB" w:rsidRDefault="00F604CB" w:rsidP="00F604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4CB" w:rsidRDefault="00F604CB" w:rsidP="00F604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4CB" w:rsidRDefault="00F604CB" w:rsidP="00F604CB">
      <w:pPr>
        <w:spacing w:line="240" w:lineRule="auto"/>
        <w:ind w:left="1230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CB" w:rsidRDefault="008A1D2C" w:rsidP="00F604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604CB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F604CB" w:rsidRDefault="008A1D2C" w:rsidP="00F604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04CB">
        <w:rPr>
          <w:rFonts w:ascii="Times New Roman" w:hAnsi="Times New Roman" w:cs="Times New Roman"/>
          <w:sz w:val="24"/>
          <w:szCs w:val="24"/>
        </w:rPr>
        <w:t>.1.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 и скреплены печатями.</w:t>
      </w:r>
    </w:p>
    <w:p w:rsidR="00F604CB" w:rsidRDefault="008A1D2C" w:rsidP="00F604CB">
      <w:pPr>
        <w:pStyle w:val="31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7</w:t>
      </w:r>
      <w:r w:rsidR="00F604CB">
        <w:rPr>
          <w:rFonts w:ascii="Times New Roman" w:hAnsi="Times New Roman" w:cs="Times New Roman"/>
          <w:bCs/>
          <w:sz w:val="24"/>
          <w:szCs w:val="24"/>
        </w:rPr>
        <w:t>.2. Все приложения к настоящему Договору являются его неотъемлемой частью.</w:t>
      </w:r>
    </w:p>
    <w:p w:rsidR="00F604CB" w:rsidRDefault="0007633A" w:rsidP="00F604CB">
      <w:pPr>
        <w:pStyle w:val="33"/>
        <w:spacing w:line="240" w:lineRule="auto"/>
        <w:ind w:right="4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F369F">
        <w:rPr>
          <w:rFonts w:ascii="Times New Roman" w:hAnsi="Times New Roman" w:cs="Times New Roman"/>
          <w:sz w:val="24"/>
          <w:szCs w:val="24"/>
        </w:rPr>
        <w:t>.3</w:t>
      </w:r>
      <w:r w:rsidR="00F604CB">
        <w:rPr>
          <w:rFonts w:ascii="Times New Roman" w:hAnsi="Times New Roman" w:cs="Times New Roman"/>
          <w:sz w:val="24"/>
          <w:szCs w:val="24"/>
        </w:rPr>
        <w:t>. Стороны обязаны сообщать друг другу об изменении в платежных и почтовых реквизитах телефонов, факса в двухдневный срок. Действия, совершенные по старым адресам и счетам до поступления уведомлений об их изменениях, засчитываются в исполнение обязательств.</w:t>
      </w:r>
    </w:p>
    <w:p w:rsidR="00F604CB" w:rsidRDefault="0007633A" w:rsidP="00F604CB">
      <w:pPr>
        <w:pStyle w:val="2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369F">
        <w:rPr>
          <w:rFonts w:ascii="Times New Roman" w:hAnsi="Times New Roman" w:cs="Times New Roman"/>
          <w:sz w:val="24"/>
          <w:szCs w:val="24"/>
        </w:rPr>
        <w:t>.4</w:t>
      </w:r>
      <w:r w:rsidR="00F604CB">
        <w:rPr>
          <w:rFonts w:ascii="Times New Roman" w:hAnsi="Times New Roman" w:cs="Times New Roman"/>
          <w:sz w:val="24"/>
          <w:szCs w:val="24"/>
        </w:rPr>
        <w:t>. Настоящий Договор составлен на русском языке в двух идентичных  экземплярах, имеющих одинаковую юридическую силу – по одному из каждой стороны Договора.</w:t>
      </w:r>
    </w:p>
    <w:p w:rsidR="00F604CB" w:rsidRDefault="00F604CB" w:rsidP="00F604C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Look w:val="04A0"/>
      </w:tblPr>
      <w:tblGrid>
        <w:gridCol w:w="4788"/>
        <w:gridCol w:w="5040"/>
      </w:tblGrid>
      <w:tr w:rsidR="00F604CB" w:rsidTr="00F604CB">
        <w:trPr>
          <w:trHeight w:val="552"/>
        </w:trPr>
        <w:tc>
          <w:tcPr>
            <w:tcW w:w="4788" w:type="dxa"/>
            <w:vAlign w:val="bottom"/>
          </w:tcPr>
          <w:p w:rsidR="00F604CB" w:rsidRDefault="00F604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F604CB" w:rsidRDefault="00F604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04CB" w:rsidRDefault="00F604CB" w:rsidP="00F604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CB" w:rsidRDefault="00F604CB" w:rsidP="00F604CB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CB" w:rsidRDefault="00F604CB" w:rsidP="00F604CB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CB" w:rsidRDefault="00F604CB" w:rsidP="00F604CB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CB" w:rsidRDefault="00F604CB" w:rsidP="00F604CB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CB" w:rsidRDefault="00F604CB" w:rsidP="00F604CB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CB" w:rsidRDefault="00F604CB" w:rsidP="00F604CB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CB" w:rsidRDefault="00F604CB" w:rsidP="00F604CB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CB" w:rsidRDefault="00F604CB" w:rsidP="00F60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БАНКОВСКИЕ РЕКВИЗИТЫ СТОРОН:</w:t>
      </w:r>
    </w:p>
    <w:p w:rsidR="00F604CB" w:rsidRDefault="00F604CB" w:rsidP="00F60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4A0"/>
      </w:tblPr>
      <w:tblGrid>
        <w:gridCol w:w="4788"/>
        <w:gridCol w:w="5040"/>
      </w:tblGrid>
      <w:tr w:rsidR="00F604CB" w:rsidTr="00F604CB">
        <w:tc>
          <w:tcPr>
            <w:tcW w:w="4788" w:type="dxa"/>
            <w:hideMark/>
          </w:tcPr>
          <w:p w:rsidR="00F604CB" w:rsidRDefault="0085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="00F604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04CB" w:rsidRDefault="00F6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«ЭЛЕКТРОСЕТЬ»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</w:tcPr>
          <w:p w:rsidR="00F604CB" w:rsidRDefault="0085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  <w:r w:rsidR="00F604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04CB" w:rsidRDefault="00F6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CB" w:rsidRDefault="00F6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F604CB" w:rsidTr="00F604CB">
        <w:tc>
          <w:tcPr>
            <w:tcW w:w="4788" w:type="dxa"/>
          </w:tcPr>
          <w:p w:rsidR="00F604CB" w:rsidRDefault="00F60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д.18, </w:t>
            </w:r>
          </w:p>
          <w:p w:rsidR="00F604CB" w:rsidRDefault="00F60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(496) 5641527</w:t>
            </w:r>
          </w:p>
          <w:p w:rsidR="00F604CB" w:rsidRDefault="00F60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5052002110 / КПП 505201001</w:t>
            </w:r>
          </w:p>
          <w:p w:rsidR="00F604CB" w:rsidRDefault="00F60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№ 40602810740480100026 в Сбербанке России ОСБ №257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ёлково  </w:t>
            </w:r>
          </w:p>
          <w:p w:rsidR="00F604CB" w:rsidRDefault="00F60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044525225,  </w:t>
            </w:r>
          </w:p>
          <w:p w:rsidR="00F604CB" w:rsidRDefault="00F60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30101810400000000225.</w:t>
            </w:r>
          </w:p>
          <w:p w:rsidR="00F604CB" w:rsidRDefault="00F604CB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604CB" w:rsidRDefault="00F60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CB" w:rsidTr="00F604CB">
        <w:tc>
          <w:tcPr>
            <w:tcW w:w="4788" w:type="dxa"/>
            <w:hideMark/>
          </w:tcPr>
          <w:p w:rsidR="00F604CB" w:rsidRDefault="00F60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F604CB" w:rsidRDefault="00F60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МУП «ЭЛЕКТРОСЕТЬ»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</w:tcPr>
          <w:p w:rsidR="00F604CB" w:rsidRDefault="00F60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4CB" w:rsidTr="00F604CB">
        <w:trPr>
          <w:trHeight w:val="552"/>
        </w:trPr>
        <w:tc>
          <w:tcPr>
            <w:tcW w:w="4788" w:type="dxa"/>
            <w:vAlign w:val="bottom"/>
            <w:hideMark/>
          </w:tcPr>
          <w:p w:rsidR="00F604CB" w:rsidRDefault="00F60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В.В. Беляев                     </w:t>
            </w:r>
          </w:p>
        </w:tc>
        <w:tc>
          <w:tcPr>
            <w:tcW w:w="5040" w:type="dxa"/>
            <w:vAlign w:val="bottom"/>
            <w:hideMark/>
          </w:tcPr>
          <w:p w:rsidR="00F604CB" w:rsidRDefault="00F60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604CB" w:rsidRDefault="00F604CB" w:rsidP="00F604C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2014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«____» ____________ 2014 г.</w:t>
      </w:r>
    </w:p>
    <w:p w:rsidR="00F604CB" w:rsidRDefault="00F604CB" w:rsidP="00F604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CB" w:rsidRDefault="00F604CB" w:rsidP="00F60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4CB" w:rsidRDefault="00F604CB" w:rsidP="00F60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A7A" w:rsidRDefault="00452A7A" w:rsidP="00251DC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52A7A" w:rsidRDefault="00452A7A" w:rsidP="00251DC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52A7A" w:rsidRDefault="00452A7A" w:rsidP="00251DC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52A7A" w:rsidRDefault="00452A7A" w:rsidP="00251DC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52A7A" w:rsidRDefault="00452A7A" w:rsidP="00251DC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54747" w:rsidRPr="000C2046" w:rsidRDefault="00654747" w:rsidP="000C20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4747" w:rsidRPr="000C2046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8E9"/>
    <w:multiLevelType w:val="multilevel"/>
    <w:tmpl w:val="1EF29962"/>
    <w:lvl w:ilvl="0">
      <w:start w:val="1"/>
      <w:numFmt w:val="decimal"/>
      <w:lvlText w:val="1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1C43E7"/>
    <w:multiLevelType w:val="multilevel"/>
    <w:tmpl w:val="034CCFF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EA50AE6"/>
    <w:multiLevelType w:val="hybridMultilevel"/>
    <w:tmpl w:val="CFAE03B8"/>
    <w:lvl w:ilvl="0" w:tplc="B176B24E">
      <w:start w:val="7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B13CC5"/>
    <w:multiLevelType w:val="multilevel"/>
    <w:tmpl w:val="A22869B8"/>
    <w:lvl w:ilvl="0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13D6AFA"/>
    <w:multiLevelType w:val="multilevel"/>
    <w:tmpl w:val="A0FEA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8FA31A0"/>
    <w:multiLevelType w:val="multilevel"/>
    <w:tmpl w:val="F490E822"/>
    <w:lvl w:ilvl="0">
      <w:start w:val="1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F9B7747"/>
    <w:multiLevelType w:val="hybridMultilevel"/>
    <w:tmpl w:val="7AF472C0"/>
    <w:lvl w:ilvl="0" w:tplc="C92647F8">
      <w:start w:val="5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5B0CEA"/>
    <w:multiLevelType w:val="hybridMultilevel"/>
    <w:tmpl w:val="D174D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EE3529"/>
    <w:multiLevelType w:val="multilevel"/>
    <w:tmpl w:val="BE463E0C"/>
    <w:lvl w:ilvl="0">
      <w:start w:val="3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7E4B70"/>
    <w:multiLevelType w:val="hybridMultilevel"/>
    <w:tmpl w:val="A2ECCD28"/>
    <w:lvl w:ilvl="0" w:tplc="1E84108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BD29A9"/>
    <w:multiLevelType w:val="multilevel"/>
    <w:tmpl w:val="F13AE8DC"/>
    <w:lvl w:ilvl="0">
      <w:start w:val="6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4E668A9"/>
    <w:multiLevelType w:val="multilevel"/>
    <w:tmpl w:val="BCD8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747"/>
    <w:rsid w:val="00010363"/>
    <w:rsid w:val="0002497A"/>
    <w:rsid w:val="00061DA1"/>
    <w:rsid w:val="0006290C"/>
    <w:rsid w:val="00064C13"/>
    <w:rsid w:val="0007633A"/>
    <w:rsid w:val="000C2046"/>
    <w:rsid w:val="000E5EDA"/>
    <w:rsid w:val="00126B13"/>
    <w:rsid w:val="001600C3"/>
    <w:rsid w:val="0017546C"/>
    <w:rsid w:val="001C7E59"/>
    <w:rsid w:val="001E2168"/>
    <w:rsid w:val="001F164F"/>
    <w:rsid w:val="00204826"/>
    <w:rsid w:val="00210562"/>
    <w:rsid w:val="00211E52"/>
    <w:rsid w:val="0023166B"/>
    <w:rsid w:val="00251DC9"/>
    <w:rsid w:val="00283B50"/>
    <w:rsid w:val="002D253C"/>
    <w:rsid w:val="002D2BAE"/>
    <w:rsid w:val="00317A7A"/>
    <w:rsid w:val="00326F5A"/>
    <w:rsid w:val="00352B4F"/>
    <w:rsid w:val="00370299"/>
    <w:rsid w:val="003805EB"/>
    <w:rsid w:val="003A4BDF"/>
    <w:rsid w:val="003E3D20"/>
    <w:rsid w:val="004143F5"/>
    <w:rsid w:val="004420E9"/>
    <w:rsid w:val="00452A7A"/>
    <w:rsid w:val="00481244"/>
    <w:rsid w:val="004B4B97"/>
    <w:rsid w:val="004D1B28"/>
    <w:rsid w:val="005201A7"/>
    <w:rsid w:val="005224D0"/>
    <w:rsid w:val="005D657D"/>
    <w:rsid w:val="005F69D8"/>
    <w:rsid w:val="00612EF6"/>
    <w:rsid w:val="00630BCF"/>
    <w:rsid w:val="00654747"/>
    <w:rsid w:val="006B4BB4"/>
    <w:rsid w:val="006E4A32"/>
    <w:rsid w:val="006F369F"/>
    <w:rsid w:val="007723E7"/>
    <w:rsid w:val="007823D0"/>
    <w:rsid w:val="00785BC8"/>
    <w:rsid w:val="007B6C67"/>
    <w:rsid w:val="007C2D82"/>
    <w:rsid w:val="007E6536"/>
    <w:rsid w:val="00842870"/>
    <w:rsid w:val="00847887"/>
    <w:rsid w:val="00855260"/>
    <w:rsid w:val="00857F2F"/>
    <w:rsid w:val="008A1D2C"/>
    <w:rsid w:val="008D4A32"/>
    <w:rsid w:val="008F1C4E"/>
    <w:rsid w:val="00905968"/>
    <w:rsid w:val="009A75A0"/>
    <w:rsid w:val="009B462C"/>
    <w:rsid w:val="009F4BB3"/>
    <w:rsid w:val="00A11A3C"/>
    <w:rsid w:val="00A91F0F"/>
    <w:rsid w:val="00A96490"/>
    <w:rsid w:val="00AB050F"/>
    <w:rsid w:val="00AD344E"/>
    <w:rsid w:val="00B030C2"/>
    <w:rsid w:val="00B12383"/>
    <w:rsid w:val="00B16022"/>
    <w:rsid w:val="00B55192"/>
    <w:rsid w:val="00BE6270"/>
    <w:rsid w:val="00C30769"/>
    <w:rsid w:val="00C40B91"/>
    <w:rsid w:val="00C61EC2"/>
    <w:rsid w:val="00C8370E"/>
    <w:rsid w:val="00C85C5C"/>
    <w:rsid w:val="00CC56AE"/>
    <w:rsid w:val="00CE196B"/>
    <w:rsid w:val="00CF1E55"/>
    <w:rsid w:val="00D2119E"/>
    <w:rsid w:val="00D37E85"/>
    <w:rsid w:val="00D65CEE"/>
    <w:rsid w:val="00DC1E05"/>
    <w:rsid w:val="00E32B79"/>
    <w:rsid w:val="00E40F99"/>
    <w:rsid w:val="00E52F44"/>
    <w:rsid w:val="00E622F0"/>
    <w:rsid w:val="00E6619D"/>
    <w:rsid w:val="00EB4360"/>
    <w:rsid w:val="00ED7EDB"/>
    <w:rsid w:val="00EF0218"/>
    <w:rsid w:val="00EF1BCB"/>
    <w:rsid w:val="00EF780F"/>
    <w:rsid w:val="00F35078"/>
    <w:rsid w:val="00F445A0"/>
    <w:rsid w:val="00F604CB"/>
    <w:rsid w:val="00F94AEF"/>
    <w:rsid w:val="00FF27C0"/>
    <w:rsid w:val="00FF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C20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0C2046"/>
    <w:pPr>
      <w:keepNext/>
      <w:numPr>
        <w:numId w:val="4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0C204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4747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654747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semiHidden/>
    <w:unhideWhenUsed/>
    <w:rsid w:val="00654747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54747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547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654747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65474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547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4747"/>
  </w:style>
  <w:style w:type="paragraph" w:styleId="23">
    <w:name w:val="Body Text 2"/>
    <w:basedOn w:val="a"/>
    <w:link w:val="24"/>
    <w:uiPriority w:val="99"/>
    <w:unhideWhenUsed/>
    <w:rsid w:val="006547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54747"/>
  </w:style>
  <w:style w:type="paragraph" w:styleId="31">
    <w:name w:val="Body Text Indent 3"/>
    <w:basedOn w:val="a"/>
    <w:link w:val="32"/>
    <w:uiPriority w:val="99"/>
    <w:semiHidden/>
    <w:unhideWhenUsed/>
    <w:rsid w:val="006547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4747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65474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54747"/>
    <w:rPr>
      <w:sz w:val="16"/>
      <w:szCs w:val="16"/>
    </w:rPr>
  </w:style>
  <w:style w:type="paragraph" w:customStyle="1" w:styleId="ConsNormal">
    <w:name w:val="ConsNormal"/>
    <w:uiPriority w:val="99"/>
    <w:rsid w:val="006547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ункт"/>
    <w:basedOn w:val="a"/>
    <w:uiPriority w:val="99"/>
    <w:rsid w:val="0065474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1E2168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E2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C204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C20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0C204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13C6-7BAF-4FB9-AC05-EE54C7AE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2014-03-31T07:24:00Z</cp:lastPrinted>
  <dcterms:created xsi:type="dcterms:W3CDTF">2013-09-24T04:29:00Z</dcterms:created>
  <dcterms:modified xsi:type="dcterms:W3CDTF">2014-03-31T07:28:00Z</dcterms:modified>
</cp:coreProperties>
</file>