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09" w:rsidRPr="006100ED" w:rsidRDefault="00E17609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00ED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E17609" w:rsidRPr="006100ED" w:rsidRDefault="00607306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 инженер</w:t>
      </w:r>
    </w:p>
    <w:p w:rsidR="00E17609" w:rsidRPr="006100ED" w:rsidRDefault="00E17609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00ED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607306">
        <w:rPr>
          <w:rFonts w:ascii="Times New Roman" w:hAnsi="Times New Roman" w:cs="Times New Roman"/>
          <w:b/>
          <w:sz w:val="24"/>
          <w:szCs w:val="24"/>
        </w:rPr>
        <w:t>Н.П. Козлов</w:t>
      </w:r>
    </w:p>
    <w:p w:rsidR="00E17609" w:rsidRPr="006100ED" w:rsidRDefault="00E17609" w:rsidP="005027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00ED">
        <w:rPr>
          <w:rFonts w:ascii="Times New Roman" w:hAnsi="Times New Roman" w:cs="Times New Roman"/>
          <w:b/>
          <w:sz w:val="24"/>
          <w:szCs w:val="24"/>
        </w:rPr>
        <w:t>«____»________________2013 г.</w:t>
      </w:r>
    </w:p>
    <w:p w:rsidR="00E17609" w:rsidRPr="006100ED" w:rsidRDefault="00042E3F" w:rsidP="00E17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№10</w:t>
      </w:r>
      <w:r w:rsidR="00E17609" w:rsidRPr="006100ED">
        <w:rPr>
          <w:rFonts w:ascii="Times New Roman" w:hAnsi="Times New Roman" w:cs="Times New Roman"/>
          <w:b/>
          <w:sz w:val="24"/>
          <w:szCs w:val="24"/>
        </w:rPr>
        <w:t>/13 -ЕП</w:t>
      </w:r>
      <w:r w:rsidR="00476132" w:rsidRPr="006100ED">
        <w:rPr>
          <w:rFonts w:ascii="Times New Roman" w:hAnsi="Times New Roman" w:cs="Times New Roman"/>
          <w:b/>
          <w:sz w:val="24"/>
          <w:szCs w:val="24"/>
        </w:rPr>
        <w:t xml:space="preserve">  от  «2</w:t>
      </w:r>
      <w:r w:rsidR="00157F3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</w:t>
      </w:r>
      <w:r w:rsidR="00115817" w:rsidRPr="006100ED">
        <w:rPr>
          <w:rFonts w:ascii="Times New Roman" w:hAnsi="Times New Roman" w:cs="Times New Roman"/>
          <w:b/>
          <w:sz w:val="24"/>
          <w:szCs w:val="24"/>
        </w:rPr>
        <w:t>ля</w:t>
      </w:r>
      <w:r w:rsidR="00E17609" w:rsidRPr="006100ED">
        <w:rPr>
          <w:rFonts w:ascii="Times New Roman" w:hAnsi="Times New Roman" w:cs="Times New Roman"/>
          <w:b/>
          <w:sz w:val="24"/>
          <w:szCs w:val="24"/>
        </w:rPr>
        <w:t>»  2013 г.</w:t>
      </w:r>
    </w:p>
    <w:p w:rsidR="00E17609" w:rsidRPr="006100ED" w:rsidRDefault="00E17609" w:rsidP="00E17609">
      <w:pPr>
        <w:pStyle w:val="a5"/>
        <w:rPr>
          <w:b w:val="0"/>
          <w:sz w:val="24"/>
          <w:szCs w:val="24"/>
        </w:rPr>
      </w:pPr>
      <w:r w:rsidRPr="006100ED">
        <w:rPr>
          <w:b w:val="0"/>
          <w:sz w:val="24"/>
          <w:szCs w:val="24"/>
        </w:rPr>
        <w:t>О ПРОВЕДЕНИИ  процедуры закупки у единственного поставщика</w:t>
      </w:r>
    </w:p>
    <w:p w:rsidR="00E17609" w:rsidRPr="006100ED" w:rsidRDefault="00E17609" w:rsidP="00E17609">
      <w:pPr>
        <w:pStyle w:val="a5"/>
        <w:rPr>
          <w:b w:val="0"/>
          <w:sz w:val="24"/>
          <w:szCs w:val="24"/>
        </w:rPr>
      </w:pPr>
    </w:p>
    <w:p w:rsidR="00E17609" w:rsidRPr="006100ED" w:rsidRDefault="00E17609" w:rsidP="006E1C9B">
      <w:pPr>
        <w:pStyle w:val="a9"/>
        <w:numPr>
          <w:ilvl w:val="0"/>
          <w:numId w:val="1"/>
        </w:numPr>
        <w:ind w:left="0" w:firstLine="0"/>
      </w:pPr>
      <w:r w:rsidRPr="006100ED">
        <w:rPr>
          <w:b/>
        </w:rPr>
        <w:t>Сведения о закупке:</w:t>
      </w:r>
    </w:p>
    <w:p w:rsidR="00E17609" w:rsidRPr="006100ED" w:rsidRDefault="00E17609" w:rsidP="006E1C9B">
      <w:pPr>
        <w:pStyle w:val="a9"/>
        <w:ind w:left="0"/>
      </w:pPr>
      <w:r w:rsidRPr="006100ED">
        <w:rPr>
          <w:b/>
        </w:rPr>
        <w:t xml:space="preserve">Способ размещения заказа: </w:t>
      </w:r>
      <w:r w:rsidRPr="006100ED">
        <w:t>закупка у единственного поставщика</w:t>
      </w:r>
      <w:r w:rsidR="006E1C9B" w:rsidRPr="006100ED">
        <w:t>.</w:t>
      </w:r>
    </w:p>
    <w:p w:rsidR="006E1C9B" w:rsidRPr="006100ED" w:rsidRDefault="006E1C9B" w:rsidP="006E1C9B">
      <w:pPr>
        <w:pStyle w:val="a9"/>
        <w:ind w:left="0"/>
      </w:pPr>
    </w:p>
    <w:p w:rsidR="00E17609" w:rsidRPr="006100ED" w:rsidRDefault="00E17609" w:rsidP="006E1C9B">
      <w:pPr>
        <w:pStyle w:val="a7"/>
        <w:numPr>
          <w:ilvl w:val="0"/>
          <w:numId w:val="1"/>
        </w:numPr>
        <w:spacing w:after="0"/>
        <w:ind w:left="0" w:firstLine="0"/>
        <w:rPr>
          <w:i/>
          <w:szCs w:val="24"/>
          <w:u w:val="single"/>
        </w:rPr>
      </w:pPr>
      <w:r w:rsidRPr="006100ED">
        <w:rPr>
          <w:b/>
          <w:szCs w:val="24"/>
        </w:rPr>
        <w:t>Заказчик</w:t>
      </w:r>
      <w:r w:rsidRPr="006100ED">
        <w:rPr>
          <w:szCs w:val="24"/>
        </w:rPr>
        <w:t xml:space="preserve">: </w:t>
      </w:r>
      <w:r w:rsidRPr="006100ED">
        <w:rPr>
          <w:i/>
          <w:szCs w:val="24"/>
          <w:u w:val="single"/>
        </w:rPr>
        <w:t>Субъект естественных монополий Муниципальное унитарное предприятие  «Электросеть» города Фрязино Московской области (МУП «Электросеть» г. Фрязино МО.</w:t>
      </w:r>
    </w:p>
    <w:p w:rsidR="00E17609" w:rsidRPr="006100ED" w:rsidRDefault="00E17609" w:rsidP="006E1C9B">
      <w:pPr>
        <w:pStyle w:val="a7"/>
        <w:spacing w:after="0"/>
        <w:rPr>
          <w:szCs w:val="24"/>
        </w:rPr>
      </w:pPr>
      <w:r w:rsidRPr="006100ED">
        <w:rPr>
          <w:b/>
          <w:szCs w:val="24"/>
        </w:rPr>
        <w:t>Место нахождения (почтовый адрес):</w:t>
      </w:r>
      <w:r w:rsidRPr="006100ED">
        <w:rPr>
          <w:szCs w:val="24"/>
        </w:rPr>
        <w:t xml:space="preserve"> Россия, 141195, Московская область, г. Фрязино, ул. Садовая, д. 18</w:t>
      </w:r>
    </w:p>
    <w:p w:rsidR="00E17609" w:rsidRPr="006100ED" w:rsidRDefault="00E17609" w:rsidP="006E1C9B">
      <w:pPr>
        <w:pStyle w:val="ab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  <w:r w:rsidRPr="006100ED">
        <w:rPr>
          <w:b/>
          <w:szCs w:val="24"/>
        </w:rPr>
        <w:t xml:space="preserve">Адрес электронной почты:  </w:t>
      </w:r>
      <w:r w:rsidRPr="006100ED">
        <w:rPr>
          <w:szCs w:val="24"/>
          <w:u w:val="single"/>
          <w:lang w:val="en-US"/>
        </w:rPr>
        <w:t>electroset</w:t>
      </w:r>
      <w:r w:rsidRPr="006100ED">
        <w:rPr>
          <w:szCs w:val="24"/>
          <w:u w:val="single"/>
        </w:rPr>
        <w:t>@</w:t>
      </w:r>
      <w:r w:rsidRPr="006100ED">
        <w:rPr>
          <w:szCs w:val="24"/>
          <w:u w:val="single"/>
          <w:lang w:val="en-US"/>
        </w:rPr>
        <w:t>fryazino</w:t>
      </w:r>
      <w:r w:rsidRPr="006100ED">
        <w:rPr>
          <w:szCs w:val="24"/>
          <w:u w:val="single"/>
        </w:rPr>
        <w:t>.</w:t>
      </w:r>
      <w:r w:rsidRPr="006100ED">
        <w:rPr>
          <w:szCs w:val="24"/>
          <w:u w:val="single"/>
          <w:lang w:val="en-US"/>
        </w:rPr>
        <w:t>net</w:t>
      </w:r>
      <w:r w:rsidRPr="006100ED">
        <w:rPr>
          <w:szCs w:val="24"/>
        </w:rPr>
        <w:t>,  тел./факс: 8 (496) 56-4-15-27, 4-18-81.</w:t>
      </w:r>
      <w:r w:rsidRPr="006100ED">
        <w:rPr>
          <w:szCs w:val="24"/>
        </w:rPr>
        <w:br/>
      </w:r>
      <w:r w:rsidRPr="006100ED">
        <w:rPr>
          <w:b/>
          <w:szCs w:val="24"/>
        </w:rPr>
        <w:t>Контактное лицо (тел.):</w:t>
      </w:r>
      <w:r w:rsidRPr="006100ED">
        <w:rPr>
          <w:szCs w:val="24"/>
        </w:rPr>
        <w:t xml:space="preserve"> Специалист по закупкам Кондрашова Алла Владимировна.</w:t>
      </w:r>
    </w:p>
    <w:p w:rsidR="00E17609" w:rsidRPr="006100ED" w:rsidRDefault="00E17609" w:rsidP="006E1C9B">
      <w:pPr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100ED"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 w:rsidRPr="006100E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Закупка у единственного поставщика осуществляется в соответствии с подпунктом 2 пункта 1 статьи 53  Положения о </w:t>
      </w:r>
      <w:r w:rsidRPr="006100ED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г. Фрязино МО, утвержденного  приказом директора от 24.01.2012 г. №06-Пр</w:t>
      </w:r>
      <w:r w:rsidRPr="00F00D50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6100ED">
        <w:rPr>
          <w:rFonts w:ascii="Times New Roman" w:hAnsi="Times New Roman" w:cs="Times New Roman"/>
          <w:bCs/>
          <w:iCs/>
          <w:sz w:val="24"/>
          <w:szCs w:val="24"/>
        </w:rPr>
        <w:t xml:space="preserve"> в редакции, действующей на момент публикации закупочной документации. </w:t>
      </w:r>
    </w:p>
    <w:p w:rsidR="00D05727" w:rsidRPr="00D05727" w:rsidRDefault="00D05727" w:rsidP="00D05727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</w:rPr>
      </w:pPr>
      <w:r>
        <w:rPr>
          <w:b/>
        </w:rPr>
        <w:t>П</w:t>
      </w:r>
      <w:r w:rsidRPr="00D05727">
        <w:rPr>
          <w:b/>
        </w:rPr>
        <w:t>редмет договора с указанием количества поставляемого товара, объема выполняемых работ, оказываемых услуг</w:t>
      </w:r>
      <w:r>
        <w:rPr>
          <w:b/>
        </w:rPr>
        <w:t>:</w:t>
      </w:r>
    </w:p>
    <w:p w:rsidR="003C3C08" w:rsidRPr="006100ED" w:rsidRDefault="00D05727" w:rsidP="003C3C0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договора подряда на выполнение   работ</w:t>
      </w:r>
      <w:r w:rsidR="003E55B4" w:rsidRPr="006100ED">
        <w:rPr>
          <w:rFonts w:ascii="Times New Roman" w:hAnsi="Times New Roman" w:cs="Times New Roman"/>
        </w:rPr>
        <w:t xml:space="preserve"> </w:t>
      </w:r>
      <w:r w:rsidR="003C3C08" w:rsidRPr="00554F42">
        <w:rPr>
          <w:rFonts w:ascii="Times New Roman" w:hAnsi="Times New Roman"/>
          <w:szCs w:val="24"/>
        </w:rPr>
        <w:t xml:space="preserve"> по ремонту полов и кровель  на следующих объектах: в ТП-6, ТП-10, ТП-17, ТП-436, ТП-438, ТП-459, РП-3, ТП-14, ТП-338, ТП-435</w:t>
      </w:r>
      <w:r w:rsidR="00502798">
        <w:rPr>
          <w:rFonts w:ascii="Times New Roman" w:hAnsi="Times New Roman"/>
          <w:szCs w:val="24"/>
        </w:rPr>
        <w:t>.</w:t>
      </w:r>
    </w:p>
    <w:p w:rsidR="00D05727" w:rsidRPr="00D05727" w:rsidRDefault="00B14BE9" w:rsidP="00D05727">
      <w:pPr>
        <w:pStyle w:val="a9"/>
        <w:numPr>
          <w:ilvl w:val="0"/>
          <w:numId w:val="1"/>
        </w:numPr>
        <w:ind w:left="0" w:firstLine="0"/>
        <w:jc w:val="both"/>
        <w:rPr>
          <w:rFonts w:eastAsiaTheme="minorHAnsi"/>
          <w:b/>
          <w:lang w:eastAsia="en-US"/>
        </w:rPr>
      </w:pPr>
      <w:r w:rsidRPr="00D05727">
        <w:rPr>
          <w:rFonts w:eastAsiaTheme="minorHAnsi"/>
          <w:b/>
          <w:lang w:eastAsia="en-US"/>
        </w:rPr>
        <w:t xml:space="preserve">Сроки </w:t>
      </w:r>
      <w:r w:rsidR="00D05727" w:rsidRPr="00D05727">
        <w:rPr>
          <w:b/>
        </w:rPr>
        <w:t>выполнения работ</w:t>
      </w:r>
      <w:r w:rsidR="00D05727" w:rsidRPr="00D05727">
        <w:rPr>
          <w:b/>
          <w:sz w:val="26"/>
          <w:szCs w:val="26"/>
        </w:rPr>
        <w:t>:</w:t>
      </w:r>
    </w:p>
    <w:p w:rsidR="003C3C08" w:rsidRPr="006100ED" w:rsidRDefault="00B14BE9" w:rsidP="003C3C0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00ED">
        <w:rPr>
          <w:rFonts w:ascii="Times New Roman" w:eastAsiaTheme="minorHAnsi" w:hAnsi="Times New Roman" w:cs="Times New Roman"/>
          <w:lang w:eastAsia="en-US"/>
        </w:rPr>
        <w:t xml:space="preserve"> </w:t>
      </w:r>
      <w:r w:rsidR="003C3C08" w:rsidRPr="00554F42">
        <w:rPr>
          <w:rFonts w:ascii="Times New Roman" w:hAnsi="Times New Roman" w:cs="Times New Roman"/>
          <w:sz w:val="24"/>
          <w:szCs w:val="24"/>
        </w:rPr>
        <w:t>Подрядчик обязуется нача</w:t>
      </w:r>
      <w:r w:rsidR="003C3C08">
        <w:rPr>
          <w:rFonts w:ascii="Times New Roman" w:hAnsi="Times New Roman" w:cs="Times New Roman"/>
          <w:sz w:val="24"/>
          <w:szCs w:val="24"/>
        </w:rPr>
        <w:t>ть выполнение работ</w:t>
      </w:r>
      <w:r w:rsidR="003C3C08" w:rsidRPr="00554F42">
        <w:rPr>
          <w:rFonts w:ascii="Times New Roman" w:hAnsi="Times New Roman" w:cs="Times New Roman"/>
          <w:sz w:val="24"/>
          <w:szCs w:val="24"/>
        </w:rPr>
        <w:t xml:space="preserve"> в течение 3 рабочих дней</w:t>
      </w:r>
      <w:r w:rsidR="003C3C08">
        <w:rPr>
          <w:rFonts w:ascii="Times New Roman" w:hAnsi="Times New Roman" w:cs="Times New Roman"/>
          <w:sz w:val="24"/>
          <w:szCs w:val="24"/>
        </w:rPr>
        <w:t xml:space="preserve"> с момента подписания </w:t>
      </w:r>
      <w:r w:rsidR="003C3C08" w:rsidRPr="00554F42">
        <w:rPr>
          <w:rFonts w:ascii="Times New Roman" w:hAnsi="Times New Roman" w:cs="Times New Roman"/>
          <w:sz w:val="24"/>
          <w:szCs w:val="24"/>
        </w:rPr>
        <w:t xml:space="preserve"> договора и закончить не позднее 31 августа 2013 года</w:t>
      </w:r>
    </w:p>
    <w:p w:rsidR="008B6A6A" w:rsidRPr="006100ED" w:rsidRDefault="008B6A6A" w:rsidP="008B6A6A">
      <w:pPr>
        <w:pStyle w:val="a9"/>
        <w:autoSpaceDE w:val="0"/>
        <w:autoSpaceDN w:val="0"/>
        <w:adjustRightInd w:val="0"/>
        <w:ind w:left="0"/>
        <w:jc w:val="both"/>
        <w:rPr>
          <w:rFonts w:eastAsia="Times New Roman"/>
          <w:b/>
          <w:bCs/>
        </w:rPr>
      </w:pPr>
    </w:p>
    <w:p w:rsidR="003E55B4" w:rsidRDefault="00E17609" w:rsidP="00690373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</w:pPr>
      <w:r w:rsidRPr="00690373">
        <w:rPr>
          <w:rFonts w:eastAsiaTheme="minorHAnsi"/>
          <w:b/>
          <w:lang w:eastAsia="en-US"/>
        </w:rPr>
        <w:t>Начальная (максимальная) цена</w:t>
      </w:r>
      <w:r w:rsidR="00D05727" w:rsidRPr="00690373">
        <w:rPr>
          <w:rFonts w:eastAsiaTheme="minorHAnsi"/>
          <w:b/>
          <w:lang w:eastAsia="en-US"/>
        </w:rPr>
        <w:t xml:space="preserve"> договора</w:t>
      </w:r>
      <w:r w:rsidRPr="00690373">
        <w:rPr>
          <w:rFonts w:eastAsiaTheme="minorHAnsi"/>
          <w:b/>
          <w:lang w:eastAsia="en-US"/>
        </w:rPr>
        <w:t xml:space="preserve">: </w:t>
      </w:r>
    </w:p>
    <w:p w:rsidR="003C3C08" w:rsidRDefault="003C3C08" w:rsidP="003C3C08">
      <w:pPr>
        <w:pStyle w:val="a9"/>
      </w:pPr>
      <w:r w:rsidRPr="00554F42">
        <w:rPr>
          <w:b/>
        </w:rPr>
        <w:t>498 552,73 (Четыреста девяносто восемь тысяч пятьсот пятьдесят два рубля 73 копейки)</w:t>
      </w:r>
      <w:r w:rsidRPr="00554F42">
        <w:t>, в т.ч. НДС – 18% 76 050,42</w:t>
      </w:r>
      <w:r>
        <w:t>.</w:t>
      </w:r>
    </w:p>
    <w:p w:rsidR="003C3C08" w:rsidRPr="006100ED" w:rsidRDefault="003C3C08" w:rsidP="003E55B4">
      <w:pPr>
        <w:pStyle w:val="a9"/>
      </w:pPr>
    </w:p>
    <w:p w:rsidR="006E1C9B" w:rsidRPr="006100ED" w:rsidRDefault="00E17609" w:rsidP="006E1C9B">
      <w:pPr>
        <w:pStyle w:val="ConsNonformat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0ED">
        <w:rPr>
          <w:rFonts w:ascii="Times New Roman" w:hAnsi="Times New Roman" w:cs="Times New Roman"/>
          <w:sz w:val="24"/>
          <w:szCs w:val="24"/>
        </w:rPr>
        <w:t xml:space="preserve">В цену Договора должны быть включены все расходы, связанные с  </w:t>
      </w:r>
      <w:r w:rsidR="0081168F">
        <w:rPr>
          <w:rFonts w:ascii="Times New Roman" w:hAnsi="Times New Roman" w:cs="Times New Roman"/>
          <w:sz w:val="24"/>
          <w:szCs w:val="24"/>
        </w:rPr>
        <w:t xml:space="preserve">выполнением работ, в т. ч.  используемые материалы, с  учетом  налогов, сборов и других обязательных платежей. </w:t>
      </w:r>
      <w:r w:rsidR="0081168F">
        <w:rPr>
          <w:rFonts w:ascii="Times New Roman" w:hAnsi="Times New Roman" w:cs="Times New Roman"/>
          <w:color w:val="000000"/>
          <w:sz w:val="24"/>
          <w:szCs w:val="24"/>
        </w:rPr>
        <w:t xml:space="preserve">Стоимость выполнения работ является </w:t>
      </w:r>
      <w:r w:rsidRPr="006100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2D40">
        <w:rPr>
          <w:rFonts w:ascii="Times New Roman" w:hAnsi="Times New Roman" w:cs="Times New Roman"/>
          <w:color w:val="000000"/>
          <w:sz w:val="24"/>
          <w:szCs w:val="24"/>
        </w:rPr>
        <w:t>твердой</w:t>
      </w:r>
      <w:r w:rsidR="0060730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договорной</w:t>
      </w:r>
      <w:r w:rsidRPr="006100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2798" w:rsidRDefault="00E17609" w:rsidP="00502798">
      <w:pPr>
        <w:pStyle w:val="a9"/>
        <w:numPr>
          <w:ilvl w:val="0"/>
          <w:numId w:val="1"/>
        </w:numPr>
        <w:ind w:left="0" w:firstLine="0"/>
        <w:jc w:val="both"/>
      </w:pPr>
      <w:r w:rsidRPr="006100ED">
        <w:t xml:space="preserve"> </w:t>
      </w:r>
      <w:r w:rsidR="00977C1E" w:rsidRPr="006100ED">
        <w:rPr>
          <w:b/>
        </w:rPr>
        <w:t>Срок, место и порядок предоставления документации</w:t>
      </w:r>
      <w:r w:rsidR="00977C1E" w:rsidRPr="006100ED">
        <w:t>: не установлено</w:t>
      </w:r>
    </w:p>
    <w:p w:rsidR="00502798" w:rsidRPr="00502798" w:rsidRDefault="00502798" w:rsidP="00502798">
      <w:pPr>
        <w:pStyle w:val="a9"/>
        <w:ind w:left="0"/>
        <w:jc w:val="both"/>
      </w:pPr>
    </w:p>
    <w:p w:rsidR="00502798" w:rsidRDefault="00502798" w:rsidP="002A181E">
      <w:pPr>
        <w:pStyle w:val="1"/>
        <w:ind w:right="-897"/>
        <w:jc w:val="center"/>
        <w:rPr>
          <w:rFonts w:ascii="Times New Roman" w:hAnsi="Times New Roman"/>
        </w:rPr>
      </w:pPr>
    </w:p>
    <w:p w:rsidR="00BE2D40" w:rsidRDefault="00BE2D40" w:rsidP="00BE2D40"/>
    <w:p w:rsidR="00BE2D40" w:rsidRPr="00BE2D40" w:rsidRDefault="00BE2D40" w:rsidP="00BE2D40"/>
    <w:p w:rsidR="009A209E" w:rsidRPr="002A181E" w:rsidRDefault="002A181E" w:rsidP="002A181E">
      <w:pPr>
        <w:pStyle w:val="1"/>
        <w:ind w:right="-89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Договор подряда №___</w:t>
      </w:r>
    </w:p>
    <w:p w:rsidR="009A209E" w:rsidRPr="00554F42" w:rsidRDefault="00BE2D40" w:rsidP="009A2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________________</w:t>
      </w:r>
      <w:r w:rsidR="009A209E" w:rsidRPr="00554F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«___» __________2013 г.                                  </w:t>
      </w:r>
    </w:p>
    <w:p w:rsidR="00607306" w:rsidRDefault="009A209E" w:rsidP="00607306">
      <w:pPr>
        <w:tabs>
          <w:tab w:val="left" w:pos="-170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54F42">
        <w:rPr>
          <w:rFonts w:ascii="Times New Roman" w:hAnsi="Times New Roman" w:cs="Times New Roman"/>
          <w:sz w:val="24"/>
          <w:szCs w:val="24"/>
        </w:rPr>
        <w:tab/>
      </w:r>
      <w:r w:rsidRPr="00554F42">
        <w:rPr>
          <w:rFonts w:ascii="Times New Roman" w:hAnsi="Times New Roman" w:cs="Times New Roman"/>
          <w:sz w:val="24"/>
          <w:szCs w:val="24"/>
        </w:rPr>
        <w:tab/>
      </w:r>
      <w:r w:rsidRPr="00554F42">
        <w:rPr>
          <w:rFonts w:ascii="Times New Roman" w:hAnsi="Times New Roman" w:cs="Times New Roman"/>
          <w:b/>
          <w:sz w:val="24"/>
          <w:szCs w:val="24"/>
        </w:rPr>
        <w:t>Муниципальное унитарное предприятие «Электросеть» г. Фрязино Московской области</w:t>
      </w:r>
      <w:r w:rsidRPr="00554F42">
        <w:rPr>
          <w:rFonts w:ascii="Times New Roman" w:hAnsi="Times New Roman" w:cs="Times New Roman"/>
          <w:sz w:val="24"/>
          <w:szCs w:val="24"/>
        </w:rPr>
        <w:t xml:space="preserve"> в лице исполняющего обязанности директора, главного инженера  Козлова Николая Петровича, действующего на основании Устава, доверенности</w:t>
      </w:r>
      <w:r w:rsidR="00607306">
        <w:rPr>
          <w:rFonts w:ascii="Times New Roman" w:hAnsi="Times New Roman" w:cs="Times New Roman"/>
          <w:sz w:val="24"/>
          <w:szCs w:val="24"/>
        </w:rPr>
        <w:t xml:space="preserve"> №01 </w:t>
      </w:r>
      <w:r w:rsidRPr="00554F42">
        <w:rPr>
          <w:rFonts w:ascii="Times New Roman" w:hAnsi="Times New Roman" w:cs="Times New Roman"/>
          <w:sz w:val="24"/>
          <w:szCs w:val="24"/>
        </w:rPr>
        <w:t xml:space="preserve"> от 09.01.2013 г., именуемое в дальнейшем «Заказчик» с одной стороны, и </w:t>
      </w:r>
    </w:p>
    <w:p w:rsidR="009A209E" w:rsidRDefault="009A209E" w:rsidP="00607306">
      <w:pPr>
        <w:tabs>
          <w:tab w:val="left" w:pos="-1701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pacing w:val="-1"/>
        </w:rPr>
      </w:pPr>
      <w:r w:rsidRPr="0055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</w:rPr>
        <w:t>_________________________________________</w:t>
      </w:r>
      <w:r w:rsidRPr="00BC3D8D">
        <w:rPr>
          <w:color w:val="000000"/>
          <w:spacing w:val="4"/>
        </w:rPr>
        <w:t xml:space="preserve"> </w:t>
      </w:r>
      <w:r w:rsidRPr="00BC3D8D">
        <w:rPr>
          <w:rFonts w:ascii="Times New Roman" w:hAnsi="Times New Roman" w:cs="Times New Roman"/>
          <w:color w:val="000000"/>
          <w:spacing w:val="4"/>
        </w:rPr>
        <w:t>действующего на о</w:t>
      </w:r>
      <w:r>
        <w:rPr>
          <w:rFonts w:ascii="Times New Roman" w:hAnsi="Times New Roman" w:cs="Times New Roman"/>
          <w:color w:val="000000"/>
          <w:spacing w:val="4"/>
        </w:rPr>
        <w:t>сновании Устава,</w:t>
      </w:r>
      <w:r w:rsidRPr="00BC3D8D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BC3D8D">
        <w:rPr>
          <w:rFonts w:ascii="Times New Roman" w:hAnsi="Times New Roman" w:cs="Times New Roman"/>
          <w:color w:val="000000"/>
          <w:spacing w:val="-1"/>
        </w:rPr>
        <w:t>с другой стороны, заключили настоящий договор о нижеследующе</w:t>
      </w:r>
      <w:r>
        <w:rPr>
          <w:rFonts w:ascii="Times New Roman" w:hAnsi="Times New Roman" w:cs="Times New Roman"/>
          <w:color w:val="000000"/>
          <w:spacing w:val="-1"/>
        </w:rPr>
        <w:t>м:</w:t>
      </w:r>
    </w:p>
    <w:p w:rsidR="00607306" w:rsidRPr="00554F42" w:rsidRDefault="00607306" w:rsidP="00607306">
      <w:pPr>
        <w:tabs>
          <w:tab w:val="left" w:pos="-170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A209E" w:rsidRPr="002A181E" w:rsidRDefault="009A209E" w:rsidP="009A209E">
      <w:pPr>
        <w:numPr>
          <w:ilvl w:val="0"/>
          <w:numId w:val="11"/>
        </w:num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81E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9A209E" w:rsidRPr="002A181E" w:rsidRDefault="009A209E" w:rsidP="009A209E">
      <w:pPr>
        <w:pStyle w:val="af6"/>
        <w:numPr>
          <w:ilvl w:val="1"/>
          <w:numId w:val="12"/>
        </w:numPr>
        <w:tabs>
          <w:tab w:val="left" w:pos="708"/>
          <w:tab w:val="left" w:pos="852"/>
        </w:tabs>
        <w:spacing w:after="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2A181E">
        <w:rPr>
          <w:rFonts w:ascii="Times New Roman" w:hAnsi="Times New Roman" w:cs="Times New Roman"/>
          <w:sz w:val="24"/>
          <w:szCs w:val="24"/>
        </w:rPr>
        <w:t>По настоящему договору Подрядчик обязуется выполнить по заданию Заказчика работы по ремонту полов и кровель  на следующих объектах: в ТП-6, ТП-10, ТП-17, ТП-436, ТП-438, ТП-459, РП-3, ТП-14, ТП-338, ТП-435,  в соответствии с утвержденной сметной документацией, в объеме и сроки, предусмотренные настоящим договором и сдать результат работ Заказчику</w:t>
      </w:r>
      <w:r w:rsidRPr="002A181E">
        <w:rPr>
          <w:rFonts w:ascii="Times New Roman" w:hAnsi="Times New Roman" w:cs="Times New Roman"/>
          <w:color w:val="4F81BD"/>
          <w:sz w:val="24"/>
          <w:szCs w:val="24"/>
        </w:rPr>
        <w:t>,</w:t>
      </w:r>
      <w:r w:rsidRPr="002A181E">
        <w:rPr>
          <w:rFonts w:ascii="Times New Roman" w:hAnsi="Times New Roman" w:cs="Times New Roman"/>
          <w:sz w:val="24"/>
          <w:szCs w:val="24"/>
        </w:rPr>
        <w:t xml:space="preserve"> а Заказчик обязуется принять работу и оплатить на условиях настоящего договора. Качество работ должно соответствовать установленным стандартам и быть пригодно для тех целей, для которых Заказчик планирует использовать результат выполненных работ.</w:t>
      </w:r>
    </w:p>
    <w:p w:rsidR="009A209E" w:rsidRPr="002A181E" w:rsidRDefault="009A209E" w:rsidP="009A209E">
      <w:pPr>
        <w:ind w:firstLine="578"/>
        <w:jc w:val="both"/>
        <w:rPr>
          <w:rFonts w:ascii="Times New Roman" w:hAnsi="Times New Roman" w:cs="Times New Roman"/>
          <w:sz w:val="24"/>
          <w:szCs w:val="24"/>
        </w:rPr>
      </w:pPr>
      <w:r w:rsidRPr="002A181E">
        <w:rPr>
          <w:rFonts w:ascii="Times New Roman" w:hAnsi="Times New Roman" w:cs="Times New Roman"/>
          <w:sz w:val="24"/>
          <w:szCs w:val="24"/>
        </w:rPr>
        <w:t>1.2. Подрядчик подтверждает право осуществлять работы по строительству, реконструкции, капитальному ремонту, которые в соответствии с Приказом Министерства регионального развития РФ от 30.12.2009 г. № 624 оказывают влияние на безопасность объектов капитального строительства.</w:t>
      </w:r>
    </w:p>
    <w:p w:rsidR="009A209E" w:rsidRPr="002A181E" w:rsidRDefault="009A209E" w:rsidP="00041A54">
      <w:pPr>
        <w:tabs>
          <w:tab w:val="left" w:pos="852"/>
        </w:tabs>
        <w:ind w:left="-142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81E">
        <w:rPr>
          <w:rFonts w:ascii="Times New Roman" w:hAnsi="Times New Roman" w:cs="Times New Roman"/>
          <w:b/>
          <w:sz w:val="24"/>
          <w:szCs w:val="24"/>
        </w:rPr>
        <w:t>2. Цена договора и порядок расчетов</w:t>
      </w:r>
    </w:p>
    <w:p w:rsidR="009A209E" w:rsidRPr="002A181E" w:rsidRDefault="009A209E" w:rsidP="00041A54">
      <w:pPr>
        <w:pStyle w:val="af6"/>
        <w:tabs>
          <w:tab w:val="left" w:pos="0"/>
          <w:tab w:val="left" w:pos="852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81E">
        <w:rPr>
          <w:rFonts w:ascii="Times New Roman" w:hAnsi="Times New Roman" w:cs="Times New Roman"/>
          <w:sz w:val="24"/>
          <w:szCs w:val="24"/>
        </w:rPr>
        <w:t>2.1. Общая сметная стоимость работ определяется на основании локальной сметы, являющейся неотъемлемой  частью настоящего договора (Приложение 1) и составляет</w:t>
      </w:r>
      <w:r w:rsidR="00745925" w:rsidRPr="002A181E">
        <w:rPr>
          <w:rFonts w:ascii="Times New Roman" w:hAnsi="Times New Roman" w:cs="Times New Roman"/>
          <w:sz w:val="24"/>
          <w:szCs w:val="24"/>
        </w:rPr>
        <w:t xml:space="preserve"> </w:t>
      </w:r>
      <w:r w:rsidR="00745925" w:rsidRPr="002A181E">
        <w:rPr>
          <w:rFonts w:ascii="Times New Roman" w:hAnsi="Times New Roman" w:cs="Times New Roman"/>
          <w:b/>
          <w:sz w:val="24"/>
          <w:szCs w:val="24"/>
        </w:rPr>
        <w:t xml:space="preserve">498 552,73 (четыреста девяносто  восемь тысяч пятьсот пятьдесят два рубля 73 копейки) </w:t>
      </w:r>
      <w:r w:rsidR="00745925" w:rsidRPr="002A181E">
        <w:rPr>
          <w:rFonts w:ascii="Times New Roman" w:hAnsi="Times New Roman" w:cs="Times New Roman"/>
          <w:sz w:val="24"/>
          <w:szCs w:val="24"/>
        </w:rPr>
        <w:t xml:space="preserve"> в т.ч. НДС 18 % - 76 050,42, и включает в себя все затраты подрядчика по выполнению работ.</w:t>
      </w:r>
    </w:p>
    <w:p w:rsidR="009A209E" w:rsidRPr="002A181E" w:rsidRDefault="009A209E" w:rsidP="00041A54">
      <w:pPr>
        <w:pStyle w:val="af6"/>
        <w:numPr>
          <w:ilvl w:val="1"/>
          <w:numId w:val="13"/>
        </w:numPr>
        <w:tabs>
          <w:tab w:val="left" w:pos="708"/>
          <w:tab w:val="left" w:pos="852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81E">
        <w:rPr>
          <w:rFonts w:ascii="Times New Roman" w:hAnsi="Times New Roman" w:cs="Times New Roman"/>
          <w:sz w:val="24"/>
          <w:szCs w:val="24"/>
        </w:rPr>
        <w:t>В случае, когда в процессе работы возникает необходимость выполнения работ, не предусмотренных настоящим договором, их стоимость и порядок оплаты оговариваются Сторонами в дополнительном соглашении, являющемся неотъемлемой частью договора.</w:t>
      </w:r>
    </w:p>
    <w:p w:rsidR="009A209E" w:rsidRPr="002A181E" w:rsidRDefault="009A209E" w:rsidP="002A181E">
      <w:pPr>
        <w:tabs>
          <w:tab w:val="left" w:pos="852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81E">
        <w:rPr>
          <w:rFonts w:ascii="Times New Roman" w:hAnsi="Times New Roman" w:cs="Times New Roman"/>
          <w:b/>
          <w:sz w:val="24"/>
          <w:szCs w:val="24"/>
        </w:rPr>
        <w:t>3. Условия платежа</w:t>
      </w:r>
    </w:p>
    <w:p w:rsidR="009A209E" w:rsidRPr="002A181E" w:rsidRDefault="009A209E" w:rsidP="009A209E">
      <w:pPr>
        <w:pStyle w:val="af6"/>
        <w:numPr>
          <w:ilvl w:val="1"/>
          <w:numId w:val="14"/>
        </w:numPr>
        <w:tabs>
          <w:tab w:val="left" w:pos="708"/>
          <w:tab w:val="left" w:pos="852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81E">
        <w:rPr>
          <w:rFonts w:ascii="Times New Roman" w:hAnsi="Times New Roman" w:cs="Times New Roman"/>
          <w:sz w:val="24"/>
          <w:szCs w:val="24"/>
        </w:rPr>
        <w:t>Подрядчик по завершению работ предоставляет заказчику акт приемки выполненных работ по форме КС-2, КС-3. Заказчик в течение 3(трех) рабочих дней после получения акта должен принять работы, утвердить акт либо представить мотивированный отказ. В случае обоснованных замечаний Подрядчик в согласованный сторонами срок устраняет недостатки, указанные в мотивированном отказе. В случае  уклонения без уважительной причины  от подписания Акта   выполненных работ и отсутствия протокола разногласий, работы считаются принятыми Заказчиком в полном объеме.</w:t>
      </w:r>
    </w:p>
    <w:p w:rsidR="009A209E" w:rsidRPr="002A181E" w:rsidRDefault="009A209E" w:rsidP="00041A54">
      <w:pPr>
        <w:pStyle w:val="a9"/>
        <w:numPr>
          <w:ilvl w:val="1"/>
          <w:numId w:val="14"/>
        </w:numPr>
        <w:ind w:left="0" w:firstLine="708"/>
        <w:jc w:val="both"/>
      </w:pPr>
      <w:r w:rsidRPr="002A181E">
        <w:t xml:space="preserve">Заказчик производит оплату, указанную  в  п. 2.1. настоящего Договора в следующем порядке:  Заказчик производит авансирование в размере 50% от общей стоимости работ путем  перечисления денежных средств на расчетный счет Подрядчика в течение 5 (пяти) рабочих дней с момента подписания Договора. Окончательный расчет производится в течение  3 (трех) рабочих  дней с момента подписания акта приемки выполненных работ. Датой оплаты считается дата </w:t>
      </w:r>
      <w:r w:rsidRPr="002A181E">
        <w:rPr>
          <w:bCs/>
        </w:rPr>
        <w:t>поступления денежных средств на расчетный счет Подрядчика.</w:t>
      </w:r>
    </w:p>
    <w:p w:rsidR="00041A54" w:rsidRPr="002A181E" w:rsidRDefault="00041A54" w:rsidP="00041A54">
      <w:pPr>
        <w:pStyle w:val="a9"/>
        <w:ind w:left="708"/>
        <w:jc w:val="both"/>
      </w:pPr>
    </w:p>
    <w:p w:rsidR="00607306" w:rsidRDefault="009A209E" w:rsidP="00607306">
      <w:pPr>
        <w:tabs>
          <w:tab w:val="left" w:pos="852"/>
        </w:tabs>
        <w:ind w:left="-142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81E">
        <w:rPr>
          <w:rFonts w:ascii="Times New Roman" w:hAnsi="Times New Roman" w:cs="Times New Roman"/>
          <w:b/>
          <w:sz w:val="24"/>
          <w:szCs w:val="24"/>
        </w:rPr>
        <w:t>4. Сроки исполнения обязательств</w:t>
      </w:r>
    </w:p>
    <w:p w:rsidR="009A209E" w:rsidRPr="00607306" w:rsidRDefault="009A209E" w:rsidP="00607306">
      <w:pPr>
        <w:tabs>
          <w:tab w:val="left" w:pos="852"/>
        </w:tabs>
        <w:ind w:left="-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1E">
        <w:rPr>
          <w:rFonts w:ascii="Times New Roman" w:hAnsi="Times New Roman" w:cs="Times New Roman"/>
          <w:sz w:val="24"/>
          <w:szCs w:val="24"/>
        </w:rPr>
        <w:lastRenderedPageBreak/>
        <w:t>4.1. Подрядчик обязуется начать выполнение работ, предусмотренных п. 1.1. настоящего договора в течение 3 рабочих дней с момента подписания настоящего договора и закончить</w:t>
      </w:r>
      <w:r w:rsidR="00041A54" w:rsidRPr="002A181E">
        <w:rPr>
          <w:rFonts w:ascii="Times New Roman" w:hAnsi="Times New Roman" w:cs="Times New Roman"/>
          <w:sz w:val="24"/>
          <w:szCs w:val="24"/>
        </w:rPr>
        <w:t xml:space="preserve"> не позднее 31 августа 2013 года.</w:t>
      </w:r>
    </w:p>
    <w:p w:rsidR="009A209E" w:rsidRPr="002A181E" w:rsidRDefault="009A209E" w:rsidP="009A209E">
      <w:pPr>
        <w:tabs>
          <w:tab w:val="left" w:pos="852"/>
        </w:tabs>
        <w:ind w:left="-142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81E">
        <w:rPr>
          <w:rFonts w:ascii="Times New Roman" w:hAnsi="Times New Roman" w:cs="Times New Roman"/>
          <w:b/>
          <w:sz w:val="24"/>
          <w:szCs w:val="24"/>
        </w:rPr>
        <w:t>5. Обязательства сторон</w:t>
      </w:r>
    </w:p>
    <w:p w:rsidR="009A209E" w:rsidRPr="002A181E" w:rsidRDefault="009A209E" w:rsidP="00041A54">
      <w:pPr>
        <w:pStyle w:val="af0"/>
        <w:ind w:left="0" w:right="0" w:firstLine="0"/>
        <w:rPr>
          <w:szCs w:val="24"/>
        </w:rPr>
      </w:pPr>
      <w:r w:rsidRPr="002A181E">
        <w:rPr>
          <w:szCs w:val="24"/>
        </w:rPr>
        <w:t>5.1. Подрядчик обязан:</w:t>
      </w:r>
    </w:p>
    <w:p w:rsidR="009A209E" w:rsidRPr="002A181E" w:rsidRDefault="009A209E" w:rsidP="00041A54">
      <w:pPr>
        <w:tabs>
          <w:tab w:val="left" w:pos="85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A181E">
        <w:rPr>
          <w:rFonts w:ascii="Times New Roman" w:hAnsi="Times New Roman" w:cs="Times New Roman"/>
          <w:sz w:val="24"/>
          <w:szCs w:val="24"/>
        </w:rPr>
        <w:t>5.1.1. Своими силами и средствами выполнить все работы в объеме и в сроки, предусмотренные календарным планом работ, и сдать работы Заказчику в состоянии, соответствующем проектной документации и СНиП.</w:t>
      </w:r>
    </w:p>
    <w:p w:rsidR="009A209E" w:rsidRPr="002A181E" w:rsidRDefault="009A209E" w:rsidP="00041A54">
      <w:pPr>
        <w:tabs>
          <w:tab w:val="left" w:pos="85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A181E">
        <w:rPr>
          <w:rFonts w:ascii="Times New Roman" w:hAnsi="Times New Roman" w:cs="Times New Roman"/>
          <w:sz w:val="24"/>
          <w:szCs w:val="24"/>
        </w:rPr>
        <w:t>5.1.2. Поставить на объекты необходимые материалы, конструкции, комплектующие изделия согласно проекту и осуществлять их разгрузку, складирование и хранение в период выполнения работ.</w:t>
      </w:r>
    </w:p>
    <w:p w:rsidR="009A209E" w:rsidRPr="002A181E" w:rsidRDefault="009A209E" w:rsidP="00041A54">
      <w:pPr>
        <w:tabs>
          <w:tab w:val="left" w:pos="85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A181E">
        <w:rPr>
          <w:rFonts w:ascii="Times New Roman" w:hAnsi="Times New Roman" w:cs="Times New Roman"/>
          <w:sz w:val="24"/>
          <w:szCs w:val="24"/>
        </w:rPr>
        <w:t>5.1.3. Построить своими силами и средствами все временные сооружения, необходимые для складирования материалов, изделий, конструкций и выполнения работ по настоящему договору.</w:t>
      </w:r>
    </w:p>
    <w:p w:rsidR="009A209E" w:rsidRPr="002A181E" w:rsidRDefault="009A209E" w:rsidP="00041A54">
      <w:pPr>
        <w:tabs>
          <w:tab w:val="left" w:pos="85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A181E">
        <w:rPr>
          <w:rFonts w:ascii="Times New Roman" w:hAnsi="Times New Roman" w:cs="Times New Roman"/>
          <w:sz w:val="24"/>
          <w:szCs w:val="24"/>
        </w:rPr>
        <w:t>5.1.4. Информировать Заказчика о заключении договоров субподряда со специализированными организациями, привлекаемыми для выполнения работ по настоящему договору, и обеспечивать контроль за ходом выполняемых ими работ.</w:t>
      </w:r>
    </w:p>
    <w:p w:rsidR="00041A54" w:rsidRPr="002A181E" w:rsidRDefault="009A209E" w:rsidP="00041A54">
      <w:pPr>
        <w:tabs>
          <w:tab w:val="left" w:pos="85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A181E">
        <w:rPr>
          <w:rFonts w:ascii="Times New Roman" w:hAnsi="Times New Roman" w:cs="Times New Roman"/>
          <w:sz w:val="24"/>
          <w:szCs w:val="24"/>
        </w:rPr>
        <w:t xml:space="preserve">5.1.5. Обеспечивать на </w:t>
      </w:r>
      <w:r w:rsidR="00041A54" w:rsidRPr="002A181E">
        <w:rPr>
          <w:rFonts w:ascii="Times New Roman" w:hAnsi="Times New Roman" w:cs="Times New Roman"/>
          <w:sz w:val="24"/>
          <w:szCs w:val="24"/>
        </w:rPr>
        <w:t>объекте</w:t>
      </w:r>
      <w:r w:rsidRPr="002A181E">
        <w:rPr>
          <w:rFonts w:ascii="Times New Roman" w:hAnsi="Times New Roman" w:cs="Times New Roman"/>
          <w:sz w:val="24"/>
          <w:szCs w:val="24"/>
        </w:rPr>
        <w:t xml:space="preserve"> выполнение необходимых мероприятий по технике безопасности, пожарной безопасности.</w:t>
      </w:r>
    </w:p>
    <w:p w:rsidR="009A209E" w:rsidRPr="002A181E" w:rsidRDefault="009A209E" w:rsidP="00041A54">
      <w:pPr>
        <w:tabs>
          <w:tab w:val="left" w:pos="85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A181E">
        <w:rPr>
          <w:rFonts w:ascii="Times New Roman" w:hAnsi="Times New Roman" w:cs="Times New Roman"/>
          <w:sz w:val="24"/>
          <w:szCs w:val="24"/>
        </w:rPr>
        <w:t xml:space="preserve">5.1.6. В 10-дневный срок после подписания акта о приемке </w:t>
      </w:r>
      <w:r w:rsidR="00041A54" w:rsidRPr="002A181E">
        <w:rPr>
          <w:rFonts w:ascii="Times New Roman" w:hAnsi="Times New Roman" w:cs="Times New Roman"/>
          <w:sz w:val="24"/>
          <w:szCs w:val="24"/>
        </w:rPr>
        <w:t xml:space="preserve">выполненных работ  вывезти с объекта </w:t>
      </w:r>
      <w:r w:rsidRPr="002A181E">
        <w:rPr>
          <w:rFonts w:ascii="Times New Roman" w:hAnsi="Times New Roman" w:cs="Times New Roman"/>
          <w:sz w:val="24"/>
          <w:szCs w:val="24"/>
        </w:rPr>
        <w:t xml:space="preserve"> принадлежащее ему имущество и строительный мусор.</w:t>
      </w:r>
    </w:p>
    <w:p w:rsidR="009A209E" w:rsidRPr="002A181E" w:rsidRDefault="009A209E" w:rsidP="00041A54">
      <w:pPr>
        <w:tabs>
          <w:tab w:val="left" w:pos="85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A181E">
        <w:rPr>
          <w:rFonts w:ascii="Times New Roman" w:hAnsi="Times New Roman" w:cs="Times New Roman"/>
          <w:sz w:val="24"/>
          <w:szCs w:val="24"/>
        </w:rPr>
        <w:t>5.2. Заказчик обязан:</w:t>
      </w:r>
    </w:p>
    <w:p w:rsidR="009A209E" w:rsidRPr="002A181E" w:rsidRDefault="009A209E" w:rsidP="00041A54">
      <w:pPr>
        <w:tabs>
          <w:tab w:val="left" w:pos="85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A181E">
        <w:rPr>
          <w:rFonts w:ascii="Times New Roman" w:hAnsi="Times New Roman" w:cs="Times New Roman"/>
          <w:sz w:val="24"/>
          <w:szCs w:val="24"/>
        </w:rPr>
        <w:t>5.2.1. Предоставить подрядчику объект для выполнения работ по настоящему договору.</w:t>
      </w:r>
    </w:p>
    <w:p w:rsidR="009A209E" w:rsidRPr="002A181E" w:rsidRDefault="009A209E" w:rsidP="00041A54">
      <w:pPr>
        <w:tabs>
          <w:tab w:val="left" w:pos="85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A181E">
        <w:rPr>
          <w:rFonts w:ascii="Times New Roman" w:hAnsi="Times New Roman" w:cs="Times New Roman"/>
          <w:sz w:val="24"/>
          <w:szCs w:val="24"/>
        </w:rPr>
        <w:t>5.2.2. Оплатить Подрядчику работу, предусмотренную п.1.настоящего договора, в размерах и в сроки, установленные договором.</w:t>
      </w:r>
    </w:p>
    <w:p w:rsidR="009A209E" w:rsidRPr="002A181E" w:rsidRDefault="009A209E" w:rsidP="00041A54">
      <w:pPr>
        <w:tabs>
          <w:tab w:val="left" w:pos="85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A181E">
        <w:rPr>
          <w:rFonts w:ascii="Times New Roman" w:hAnsi="Times New Roman" w:cs="Times New Roman"/>
          <w:sz w:val="24"/>
          <w:szCs w:val="24"/>
        </w:rPr>
        <w:t>5.2.3. Принять объект в течение двух недель со дня получения письменного уведомления Подрядчика.</w:t>
      </w:r>
    </w:p>
    <w:p w:rsidR="009A209E" w:rsidRPr="002A181E" w:rsidRDefault="009A209E" w:rsidP="009A209E">
      <w:pPr>
        <w:tabs>
          <w:tab w:val="left" w:pos="852"/>
        </w:tabs>
        <w:ind w:left="-142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81E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041A54" w:rsidRPr="002A181E" w:rsidRDefault="009A209E" w:rsidP="00041A54">
      <w:pPr>
        <w:tabs>
          <w:tab w:val="left" w:pos="85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A181E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одной из сторон иных обязательств по настоящему договору виновная сторона возмещает другой стороне убытки, включая упущенную выгоду.</w:t>
      </w:r>
    </w:p>
    <w:p w:rsidR="009A209E" w:rsidRPr="002A181E" w:rsidRDefault="009A209E" w:rsidP="00041A54">
      <w:pPr>
        <w:tabs>
          <w:tab w:val="left" w:pos="85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A181E">
        <w:rPr>
          <w:rFonts w:ascii="Times New Roman" w:hAnsi="Times New Roman" w:cs="Times New Roman"/>
          <w:sz w:val="24"/>
          <w:szCs w:val="24"/>
        </w:rPr>
        <w:t>6.2. Если Подрядчик после завершения работ по договору оставит на объекте принадлежащие ему материалы, то Заказчик вправе задержать оплату выполненных работ Подрядчику до даты освобождения им объекта.</w:t>
      </w:r>
    </w:p>
    <w:p w:rsidR="009A209E" w:rsidRPr="002A181E" w:rsidRDefault="009A209E" w:rsidP="00041A54">
      <w:pPr>
        <w:tabs>
          <w:tab w:val="left" w:pos="852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81E">
        <w:rPr>
          <w:rFonts w:ascii="Times New Roman" w:hAnsi="Times New Roman" w:cs="Times New Roman"/>
          <w:b/>
          <w:sz w:val="24"/>
          <w:szCs w:val="24"/>
        </w:rPr>
        <w:t>7. Действие непреодолимой силы</w:t>
      </w:r>
    </w:p>
    <w:p w:rsidR="009A209E" w:rsidRPr="002A181E" w:rsidRDefault="009A209E" w:rsidP="002A181E">
      <w:pPr>
        <w:tabs>
          <w:tab w:val="left" w:pos="85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A181E">
        <w:rPr>
          <w:rFonts w:ascii="Times New Roman" w:hAnsi="Times New Roman" w:cs="Times New Roman"/>
          <w:sz w:val="24"/>
          <w:szCs w:val="24"/>
        </w:rPr>
        <w:t>7.1. Ни одна из сторон не несет ответственности перед другой стороной за задержку, недоставку или невыполнение обязательств, обусловленные обстоятельствами, возникшими помимо воли и желания сторон и которые нельзя предвидеть или избежать.</w:t>
      </w:r>
    </w:p>
    <w:p w:rsidR="009A209E" w:rsidRPr="002A181E" w:rsidRDefault="009A209E" w:rsidP="002A181E">
      <w:pPr>
        <w:tabs>
          <w:tab w:val="left" w:pos="85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A181E">
        <w:rPr>
          <w:rFonts w:ascii="Times New Roman" w:hAnsi="Times New Roman" w:cs="Times New Roman"/>
          <w:sz w:val="24"/>
          <w:szCs w:val="24"/>
        </w:rPr>
        <w:t>7.2. Сторона, которая не исполняет своего обязательства, должна дать извещение другой стороне о препятствии и его влиянии на исполнение обязательств по договору.</w:t>
      </w:r>
    </w:p>
    <w:p w:rsidR="009A209E" w:rsidRPr="002A181E" w:rsidRDefault="009A209E" w:rsidP="002A181E">
      <w:pPr>
        <w:tabs>
          <w:tab w:val="left" w:pos="85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A181E">
        <w:rPr>
          <w:rFonts w:ascii="Times New Roman" w:hAnsi="Times New Roman" w:cs="Times New Roman"/>
          <w:sz w:val="24"/>
          <w:szCs w:val="24"/>
        </w:rPr>
        <w:t>7.3. Если обстоятельства непреодолимой силы действуют на протяжении 3 (трех) последовательных месяцев и не обнаруживают признаков прекращения, настоящий договор может быть расторгнут Заказчиком и Подрядчиком путем направления уведомления другой стороне.</w:t>
      </w:r>
    </w:p>
    <w:p w:rsidR="009A209E" w:rsidRPr="002A181E" w:rsidRDefault="009A209E" w:rsidP="009A209E">
      <w:pPr>
        <w:tabs>
          <w:tab w:val="left" w:pos="852"/>
        </w:tabs>
        <w:ind w:left="-142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81E">
        <w:rPr>
          <w:rFonts w:ascii="Times New Roman" w:hAnsi="Times New Roman" w:cs="Times New Roman"/>
          <w:b/>
          <w:sz w:val="24"/>
          <w:szCs w:val="24"/>
        </w:rPr>
        <w:t>8. Порядок разрешения споров</w:t>
      </w:r>
    </w:p>
    <w:p w:rsidR="009A209E" w:rsidRPr="002A181E" w:rsidRDefault="009A209E" w:rsidP="002A181E">
      <w:pPr>
        <w:tabs>
          <w:tab w:val="left" w:pos="85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A181E">
        <w:rPr>
          <w:rFonts w:ascii="Times New Roman" w:hAnsi="Times New Roman" w:cs="Times New Roman"/>
          <w:sz w:val="24"/>
          <w:szCs w:val="24"/>
        </w:rPr>
        <w:t>8.1. Все споры или разногласия, возникающие между сторонами по настоящему договору или в связи с ним, разрешаются путём переговоров между сторонами, с соблюдением претензионного порядка.</w:t>
      </w:r>
    </w:p>
    <w:p w:rsidR="009A209E" w:rsidRPr="002A181E" w:rsidRDefault="009A209E" w:rsidP="002A181E">
      <w:pPr>
        <w:tabs>
          <w:tab w:val="left" w:pos="85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A181E">
        <w:rPr>
          <w:rFonts w:ascii="Times New Roman" w:hAnsi="Times New Roman" w:cs="Times New Roman"/>
          <w:sz w:val="24"/>
          <w:szCs w:val="24"/>
        </w:rPr>
        <w:lastRenderedPageBreak/>
        <w:t>8.2. В случае невозможности разрешения разногласий путем переговоров они подлежат рассмотрению в арбитражном суде в установленном законодательством порядке.</w:t>
      </w:r>
    </w:p>
    <w:p w:rsidR="002A181E" w:rsidRPr="002A181E" w:rsidRDefault="002A181E" w:rsidP="002A181E">
      <w:pPr>
        <w:tabs>
          <w:tab w:val="left" w:pos="85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A209E" w:rsidRPr="002A181E" w:rsidRDefault="009A209E" w:rsidP="009A209E">
      <w:pPr>
        <w:tabs>
          <w:tab w:val="left" w:pos="852"/>
        </w:tabs>
        <w:ind w:left="-142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81E">
        <w:rPr>
          <w:rFonts w:ascii="Times New Roman" w:hAnsi="Times New Roman" w:cs="Times New Roman"/>
          <w:b/>
          <w:sz w:val="24"/>
          <w:szCs w:val="24"/>
        </w:rPr>
        <w:t>9. Порядок изменения и дополнения договора</w:t>
      </w:r>
    </w:p>
    <w:p w:rsidR="009A209E" w:rsidRPr="002A181E" w:rsidRDefault="009A209E" w:rsidP="002A181E">
      <w:pPr>
        <w:tabs>
          <w:tab w:val="left" w:pos="85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A181E">
        <w:rPr>
          <w:rFonts w:ascii="Times New Roman" w:hAnsi="Times New Roman" w:cs="Times New Roman"/>
          <w:sz w:val="24"/>
          <w:szCs w:val="24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9A209E" w:rsidRPr="002A181E" w:rsidRDefault="009A209E" w:rsidP="002A181E">
      <w:pPr>
        <w:tabs>
          <w:tab w:val="left" w:pos="85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A181E">
        <w:rPr>
          <w:rFonts w:ascii="Times New Roman" w:hAnsi="Times New Roman" w:cs="Times New Roman"/>
          <w:sz w:val="24"/>
          <w:szCs w:val="24"/>
        </w:rPr>
        <w:t>9.2. Досрочное расторжение договора может иметь место по соглашению сторон либо по основаниям, предусмотренным действующим на территории РФ гражданским законодательством, с возмещением понесенных убытков.</w:t>
      </w:r>
    </w:p>
    <w:p w:rsidR="009A209E" w:rsidRPr="002A181E" w:rsidRDefault="009A209E" w:rsidP="002A181E">
      <w:pPr>
        <w:tabs>
          <w:tab w:val="left" w:pos="85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A181E">
        <w:rPr>
          <w:rFonts w:ascii="Times New Roman" w:hAnsi="Times New Roman" w:cs="Times New Roman"/>
          <w:sz w:val="24"/>
          <w:szCs w:val="24"/>
        </w:rPr>
        <w:t>9.3. Заказчик вправе расторгнуть договор в следующих случаях:</w:t>
      </w:r>
    </w:p>
    <w:p w:rsidR="009A209E" w:rsidRPr="002A181E" w:rsidRDefault="009A209E" w:rsidP="002A181E">
      <w:pPr>
        <w:tabs>
          <w:tab w:val="left" w:pos="85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A181E">
        <w:rPr>
          <w:rFonts w:ascii="Times New Roman" w:hAnsi="Times New Roman" w:cs="Times New Roman"/>
          <w:sz w:val="24"/>
          <w:szCs w:val="24"/>
        </w:rPr>
        <w:t>-задержка Подрядчиком хода выполнения работ по его вине, когда срок окончания работ, установленный в договоре, увеличивается более чем на один месяц;</w:t>
      </w:r>
    </w:p>
    <w:p w:rsidR="009A209E" w:rsidRPr="002A181E" w:rsidRDefault="009A209E" w:rsidP="002A181E">
      <w:pPr>
        <w:tabs>
          <w:tab w:val="left" w:pos="85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A181E">
        <w:rPr>
          <w:rFonts w:ascii="Times New Roman" w:hAnsi="Times New Roman" w:cs="Times New Roman"/>
          <w:sz w:val="24"/>
          <w:szCs w:val="24"/>
        </w:rPr>
        <w:t>-снижение качества работ, предусмотренных проектом, в результате нарушения Подрядчиком условий договора.</w:t>
      </w:r>
    </w:p>
    <w:p w:rsidR="009A209E" w:rsidRPr="002A181E" w:rsidRDefault="009A209E" w:rsidP="002A181E">
      <w:pPr>
        <w:tabs>
          <w:tab w:val="left" w:pos="85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A181E">
        <w:rPr>
          <w:rFonts w:ascii="Times New Roman" w:hAnsi="Times New Roman" w:cs="Times New Roman"/>
          <w:sz w:val="24"/>
          <w:szCs w:val="24"/>
        </w:rPr>
        <w:t>9.4. Подрядчик вправе расторгнуть договор в следующих случаях:</w:t>
      </w:r>
    </w:p>
    <w:p w:rsidR="009A209E" w:rsidRPr="002A181E" w:rsidRDefault="009A209E" w:rsidP="002A181E">
      <w:pPr>
        <w:tabs>
          <w:tab w:val="left" w:pos="85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A181E">
        <w:rPr>
          <w:rFonts w:ascii="Times New Roman" w:hAnsi="Times New Roman" w:cs="Times New Roman"/>
          <w:sz w:val="24"/>
          <w:szCs w:val="24"/>
        </w:rPr>
        <w:t>-остановка Заказчиком выполнения работ по причине, не зависящей от Подрядчика, на срок, превышающий один месяц;</w:t>
      </w:r>
    </w:p>
    <w:p w:rsidR="009A209E" w:rsidRPr="002A181E" w:rsidRDefault="009A209E" w:rsidP="002A181E">
      <w:pPr>
        <w:tabs>
          <w:tab w:val="left" w:pos="85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A181E">
        <w:rPr>
          <w:rFonts w:ascii="Times New Roman" w:hAnsi="Times New Roman" w:cs="Times New Roman"/>
          <w:sz w:val="24"/>
          <w:szCs w:val="24"/>
        </w:rPr>
        <w:t>-утрата Заказчиком возможности дальнейшего финансирования выполнения работ.</w:t>
      </w:r>
    </w:p>
    <w:p w:rsidR="009A209E" w:rsidRPr="002A181E" w:rsidRDefault="009A209E" w:rsidP="002A181E">
      <w:pPr>
        <w:tabs>
          <w:tab w:val="left" w:pos="85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A181E">
        <w:rPr>
          <w:rFonts w:ascii="Times New Roman" w:hAnsi="Times New Roman" w:cs="Times New Roman"/>
          <w:sz w:val="24"/>
          <w:szCs w:val="24"/>
        </w:rPr>
        <w:t>9.5. Сторона, решившая расторгнуть договор, направляет письменное уведомление другой стороне.</w:t>
      </w:r>
    </w:p>
    <w:p w:rsidR="009A209E" w:rsidRPr="002A181E" w:rsidRDefault="009A209E" w:rsidP="002A181E">
      <w:pPr>
        <w:tabs>
          <w:tab w:val="left" w:pos="852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81E">
        <w:rPr>
          <w:rFonts w:ascii="Times New Roman" w:hAnsi="Times New Roman" w:cs="Times New Roman"/>
          <w:b/>
          <w:sz w:val="24"/>
          <w:szCs w:val="24"/>
        </w:rPr>
        <w:t>10. Прочие условия</w:t>
      </w:r>
    </w:p>
    <w:p w:rsidR="009A209E" w:rsidRPr="002A181E" w:rsidRDefault="009A209E" w:rsidP="002A181E">
      <w:pPr>
        <w:tabs>
          <w:tab w:val="left" w:pos="85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A181E">
        <w:rPr>
          <w:rFonts w:ascii="Times New Roman" w:hAnsi="Times New Roman" w:cs="Times New Roman"/>
          <w:sz w:val="24"/>
          <w:szCs w:val="24"/>
        </w:rPr>
        <w:t xml:space="preserve">10.1. Если в период гарантийной эксплуатации </w:t>
      </w:r>
      <w:r w:rsidRPr="002A181E">
        <w:rPr>
          <w:rFonts w:ascii="Times New Roman" w:hAnsi="Times New Roman" w:cs="Times New Roman"/>
          <w:b/>
          <w:sz w:val="24"/>
          <w:szCs w:val="24"/>
        </w:rPr>
        <w:t>24 месяца</w:t>
      </w:r>
      <w:r w:rsidRPr="002A181E">
        <w:rPr>
          <w:rFonts w:ascii="Times New Roman" w:hAnsi="Times New Roman" w:cs="Times New Roman"/>
          <w:sz w:val="24"/>
          <w:szCs w:val="24"/>
        </w:rPr>
        <w:t xml:space="preserve">  обнаружатся недостатки, которые не позволяют продолжить нормальную эксплуатацию объекта до их устранения, то гарантийный срок продлевается на период устранения недостатков. Устранение недостатков осуществляется Подрядчиком за свой счет.</w:t>
      </w:r>
    </w:p>
    <w:p w:rsidR="009A209E" w:rsidRPr="002A181E" w:rsidRDefault="009A209E" w:rsidP="002A181E">
      <w:pPr>
        <w:tabs>
          <w:tab w:val="left" w:pos="85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A181E">
        <w:rPr>
          <w:rFonts w:ascii="Times New Roman" w:hAnsi="Times New Roman" w:cs="Times New Roman"/>
          <w:sz w:val="24"/>
          <w:szCs w:val="24"/>
        </w:rPr>
        <w:t>10.2. Наличие недостатков и сроки их устранения фиксируются двусторонним актом Подрядчика и Заказчика.</w:t>
      </w:r>
    </w:p>
    <w:p w:rsidR="009A209E" w:rsidRPr="002A181E" w:rsidRDefault="009A209E" w:rsidP="002A181E">
      <w:pPr>
        <w:tabs>
          <w:tab w:val="left" w:pos="85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A181E">
        <w:rPr>
          <w:rFonts w:ascii="Times New Roman" w:hAnsi="Times New Roman" w:cs="Times New Roman"/>
          <w:sz w:val="24"/>
          <w:szCs w:val="24"/>
        </w:rPr>
        <w:t>10.3. Если Подрядчик в течение срока, указанного в акте обнаруженных недостатков, не устранит недостатки в выполненных работах, включая оборудование, то Заказчик вправе устранить недостатки силами другого исполнителя с оплатой затрат Подрядчиком.</w:t>
      </w:r>
    </w:p>
    <w:p w:rsidR="009A209E" w:rsidRPr="002A181E" w:rsidRDefault="009A209E" w:rsidP="002A181E">
      <w:pPr>
        <w:tabs>
          <w:tab w:val="left" w:pos="85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A181E">
        <w:rPr>
          <w:rFonts w:ascii="Times New Roman" w:hAnsi="Times New Roman" w:cs="Times New Roman"/>
          <w:sz w:val="24"/>
          <w:szCs w:val="24"/>
        </w:rPr>
        <w:t>10.4. Ущерб, нанесенный в результате выполнения работ  третьему лицу по вине Подрядчика, компенсируется Подрядчиком, а по вине Заказчика - Заказчиком. Подрядчик во всех случаях принимает срочные меры по ликвидации нанесенного ущерба, даже тогда, когда соответствующие затраты несет Заказчик.</w:t>
      </w:r>
    </w:p>
    <w:p w:rsidR="009A209E" w:rsidRPr="002A181E" w:rsidRDefault="009A209E" w:rsidP="002A181E">
      <w:pPr>
        <w:tabs>
          <w:tab w:val="left" w:pos="85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A181E">
        <w:rPr>
          <w:rFonts w:ascii="Times New Roman" w:hAnsi="Times New Roman" w:cs="Times New Roman"/>
          <w:sz w:val="24"/>
          <w:szCs w:val="24"/>
        </w:rPr>
        <w:t>10.5.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9A209E" w:rsidRPr="002A181E" w:rsidRDefault="009A209E" w:rsidP="002A181E">
      <w:pPr>
        <w:tabs>
          <w:tab w:val="left" w:pos="85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A181E">
        <w:rPr>
          <w:rFonts w:ascii="Times New Roman" w:hAnsi="Times New Roman" w:cs="Times New Roman"/>
          <w:sz w:val="24"/>
          <w:szCs w:val="24"/>
        </w:rPr>
        <w:t xml:space="preserve">10.6. К договору прилагается, и является неотъемлемой его частью:  </w:t>
      </w:r>
    </w:p>
    <w:p w:rsidR="009A209E" w:rsidRPr="002A181E" w:rsidRDefault="009A209E" w:rsidP="009A209E">
      <w:pPr>
        <w:pStyle w:val="a9"/>
        <w:numPr>
          <w:ilvl w:val="0"/>
          <w:numId w:val="15"/>
        </w:numPr>
        <w:tabs>
          <w:tab w:val="left" w:pos="852"/>
        </w:tabs>
        <w:ind w:right="-1"/>
        <w:jc w:val="both"/>
      </w:pPr>
      <w:r w:rsidRPr="002A181E">
        <w:t xml:space="preserve">Локальный сметный расчет (Приложение №1) </w:t>
      </w:r>
    </w:p>
    <w:p w:rsidR="002A181E" w:rsidRPr="002A181E" w:rsidRDefault="002A181E" w:rsidP="002A181E">
      <w:pPr>
        <w:pStyle w:val="a9"/>
        <w:tabs>
          <w:tab w:val="left" w:pos="852"/>
        </w:tabs>
        <w:ind w:left="218" w:right="-1"/>
        <w:jc w:val="both"/>
      </w:pPr>
    </w:p>
    <w:p w:rsidR="009A209E" w:rsidRPr="002A181E" w:rsidRDefault="009A209E" w:rsidP="002A181E">
      <w:pPr>
        <w:tabs>
          <w:tab w:val="left" w:pos="852"/>
        </w:tabs>
        <w:ind w:left="-142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81E">
        <w:rPr>
          <w:rFonts w:ascii="Times New Roman" w:hAnsi="Times New Roman" w:cs="Times New Roman"/>
          <w:b/>
          <w:sz w:val="24"/>
          <w:szCs w:val="24"/>
        </w:rPr>
        <w:t>11. Юридические адреса, банковские реквизиты и подписи сторон</w:t>
      </w:r>
    </w:p>
    <w:p w:rsidR="009A209E" w:rsidRPr="002A181E" w:rsidRDefault="009A209E" w:rsidP="00502798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 w:rsidRPr="002A181E">
        <w:rPr>
          <w:rFonts w:ascii="Times New Roman" w:hAnsi="Times New Roman" w:cs="Times New Roman"/>
          <w:sz w:val="24"/>
          <w:szCs w:val="24"/>
        </w:rPr>
        <w:tab/>
      </w:r>
      <w:r w:rsidRPr="002A181E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2A181E">
        <w:rPr>
          <w:rFonts w:ascii="Times New Roman" w:hAnsi="Times New Roman" w:cs="Times New Roman"/>
          <w:sz w:val="24"/>
          <w:szCs w:val="24"/>
        </w:rPr>
        <w:t xml:space="preserve">  </w:t>
      </w:r>
      <w:r w:rsidRPr="002A181E">
        <w:rPr>
          <w:rFonts w:ascii="Times New Roman" w:hAnsi="Times New Roman" w:cs="Times New Roman"/>
          <w:b/>
          <w:sz w:val="24"/>
          <w:szCs w:val="24"/>
        </w:rPr>
        <w:t>МУП «Электросеть» г.Фрязино МО</w:t>
      </w:r>
    </w:p>
    <w:p w:rsidR="009A209E" w:rsidRPr="002A181E" w:rsidRDefault="009A209E" w:rsidP="009A209E">
      <w:pPr>
        <w:pStyle w:val="af6"/>
        <w:ind w:left="0"/>
        <w:rPr>
          <w:rFonts w:ascii="Times New Roman" w:hAnsi="Times New Roman" w:cs="Times New Roman"/>
          <w:sz w:val="24"/>
          <w:szCs w:val="24"/>
        </w:rPr>
      </w:pPr>
      <w:r w:rsidRPr="002A181E">
        <w:rPr>
          <w:rFonts w:ascii="Times New Roman" w:hAnsi="Times New Roman" w:cs="Times New Roman"/>
          <w:sz w:val="24"/>
          <w:szCs w:val="24"/>
        </w:rPr>
        <w:t>Почтовый адрес: 141195 г.Фрязино, МО, ул.Садовая, д.18</w:t>
      </w:r>
    </w:p>
    <w:p w:rsidR="009A209E" w:rsidRPr="00607306" w:rsidRDefault="009A209E" w:rsidP="00607306">
      <w:pPr>
        <w:jc w:val="both"/>
        <w:rPr>
          <w:rFonts w:ascii="Times New Roman" w:hAnsi="Times New Roman" w:cs="Times New Roman"/>
          <w:kern w:val="144"/>
          <w:sz w:val="24"/>
          <w:szCs w:val="24"/>
        </w:rPr>
      </w:pPr>
      <w:r w:rsidRPr="002A181E">
        <w:rPr>
          <w:rFonts w:ascii="Times New Roman" w:hAnsi="Times New Roman" w:cs="Times New Roman"/>
          <w:sz w:val="24"/>
          <w:szCs w:val="24"/>
        </w:rPr>
        <w:t>ИНН 5052002110 КПП 505201001</w:t>
      </w:r>
      <w:r w:rsidR="00607306">
        <w:rPr>
          <w:rFonts w:ascii="Times New Roman" w:hAnsi="Times New Roman" w:cs="Times New Roman"/>
          <w:sz w:val="24"/>
          <w:szCs w:val="24"/>
        </w:rPr>
        <w:t xml:space="preserve">, </w:t>
      </w:r>
      <w:r w:rsidRPr="002A181E">
        <w:rPr>
          <w:rFonts w:ascii="Times New Roman" w:hAnsi="Times New Roman" w:cs="Times New Roman"/>
          <w:sz w:val="24"/>
          <w:szCs w:val="24"/>
        </w:rPr>
        <w:t>р/сч</w:t>
      </w:r>
      <w:r w:rsidRPr="002A181E">
        <w:rPr>
          <w:rFonts w:ascii="Times New Roman" w:hAnsi="Times New Roman" w:cs="Times New Roman"/>
          <w:sz w:val="24"/>
          <w:szCs w:val="24"/>
        </w:rPr>
        <w:tab/>
        <w:t>40602810740480100026 в Сбербанк России ОАО г. Москва, к/сч30101810400000000225, БИК 044525225</w:t>
      </w:r>
    </w:p>
    <w:p w:rsidR="009A209E" w:rsidRPr="002A181E" w:rsidRDefault="009A209E" w:rsidP="009A209E">
      <w:pPr>
        <w:pStyle w:val="2"/>
        <w:tabs>
          <w:tab w:val="left" w:pos="708"/>
        </w:tabs>
        <w:ind w:right="-1"/>
        <w:rPr>
          <w:rFonts w:ascii="Times New Roman" w:hAnsi="Times New Roman" w:cs="Times New Roman"/>
          <w:color w:val="auto"/>
          <w:sz w:val="24"/>
          <w:szCs w:val="24"/>
        </w:rPr>
      </w:pPr>
      <w:r w:rsidRPr="002A181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A181E">
        <w:rPr>
          <w:rFonts w:ascii="Times New Roman" w:hAnsi="Times New Roman" w:cs="Times New Roman"/>
          <w:color w:val="auto"/>
          <w:sz w:val="24"/>
          <w:szCs w:val="24"/>
        </w:rPr>
        <w:t>Заказчик                                                                              Подрядчик</w:t>
      </w:r>
    </w:p>
    <w:p w:rsidR="00816D34" w:rsidRPr="002A181E" w:rsidRDefault="009A209E" w:rsidP="00607306">
      <w:pPr>
        <w:tabs>
          <w:tab w:val="left" w:pos="-1843"/>
        </w:tabs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  <w:r w:rsidRPr="002A181E">
        <w:rPr>
          <w:rFonts w:ascii="Times New Roman" w:hAnsi="Times New Roman" w:cs="Times New Roman"/>
          <w:sz w:val="24"/>
          <w:szCs w:val="24"/>
        </w:rPr>
        <w:t xml:space="preserve">_________________ (Н.П. Козлов)                      </w:t>
      </w:r>
      <w:r w:rsidR="00502798">
        <w:rPr>
          <w:rFonts w:ascii="Times New Roman" w:hAnsi="Times New Roman" w:cs="Times New Roman"/>
          <w:sz w:val="24"/>
          <w:szCs w:val="24"/>
        </w:rPr>
        <w:t xml:space="preserve">              ________________</w:t>
      </w:r>
    </w:p>
    <w:sectPr w:rsidR="00816D34" w:rsidRPr="002A181E" w:rsidSect="00502798">
      <w:footerReference w:type="default" r:id="rId7"/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11E" w:rsidRDefault="00EB311E" w:rsidP="00826320">
      <w:pPr>
        <w:spacing w:after="0" w:line="240" w:lineRule="auto"/>
      </w:pPr>
      <w:r>
        <w:separator/>
      </w:r>
    </w:p>
  </w:endnote>
  <w:endnote w:type="continuationSeparator" w:id="1">
    <w:p w:rsidR="00EB311E" w:rsidRDefault="00EB311E" w:rsidP="0082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68F" w:rsidRDefault="00FE64FE">
    <w:pPr>
      <w:pStyle w:val="af4"/>
      <w:jc w:val="center"/>
    </w:pPr>
    <w:fldSimple w:instr=" PAGE   \* MERGEFORMAT ">
      <w:r w:rsidR="00157F3D">
        <w:rPr>
          <w:noProof/>
        </w:rPr>
        <w:t>1</w:t>
      </w:r>
    </w:fldSimple>
  </w:p>
  <w:p w:rsidR="0081168F" w:rsidRDefault="0081168F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11E" w:rsidRDefault="00EB311E" w:rsidP="00826320">
      <w:pPr>
        <w:spacing w:after="0" w:line="240" w:lineRule="auto"/>
      </w:pPr>
      <w:r>
        <w:separator/>
      </w:r>
    </w:p>
  </w:footnote>
  <w:footnote w:type="continuationSeparator" w:id="1">
    <w:p w:rsidR="00EB311E" w:rsidRDefault="00EB311E" w:rsidP="00826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96349"/>
    <w:multiLevelType w:val="multilevel"/>
    <w:tmpl w:val="3580C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4752C5A"/>
    <w:multiLevelType w:val="hybridMultilevel"/>
    <w:tmpl w:val="5D6AFFD8"/>
    <w:lvl w:ilvl="0" w:tplc="18329CB6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E619D"/>
    <w:multiLevelType w:val="multilevel"/>
    <w:tmpl w:val="0FBAB45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4">
    <w:nsid w:val="0A1565BD"/>
    <w:multiLevelType w:val="hybridMultilevel"/>
    <w:tmpl w:val="520CF242"/>
    <w:lvl w:ilvl="0" w:tplc="B822957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5">
    <w:nsid w:val="0DFE0950"/>
    <w:multiLevelType w:val="multilevel"/>
    <w:tmpl w:val="0448C0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5B64B14"/>
    <w:multiLevelType w:val="hybridMultilevel"/>
    <w:tmpl w:val="0696F110"/>
    <w:lvl w:ilvl="0" w:tplc="29A87C96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8">
    <w:nsid w:val="44A23481"/>
    <w:multiLevelType w:val="hybridMultilevel"/>
    <w:tmpl w:val="3586AAFC"/>
    <w:lvl w:ilvl="0" w:tplc="02C459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65C94"/>
    <w:multiLevelType w:val="hybridMultilevel"/>
    <w:tmpl w:val="DBBE9432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0">
    <w:nsid w:val="559A43B9"/>
    <w:multiLevelType w:val="singleLevel"/>
    <w:tmpl w:val="C6F2C45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1">
    <w:nsid w:val="5EE841BC"/>
    <w:multiLevelType w:val="multilevel"/>
    <w:tmpl w:val="F740E83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2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1D7FA6"/>
    <w:multiLevelType w:val="multilevel"/>
    <w:tmpl w:val="A90A5C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38" w:hanging="360"/>
      </w:pPr>
    </w:lvl>
    <w:lvl w:ilvl="2">
      <w:start w:val="1"/>
      <w:numFmt w:val="decimal"/>
      <w:lvlText w:val="%1.%2.%3."/>
      <w:lvlJc w:val="left"/>
      <w:pPr>
        <w:ind w:left="1876" w:hanging="720"/>
      </w:pPr>
    </w:lvl>
    <w:lvl w:ilvl="3">
      <w:start w:val="1"/>
      <w:numFmt w:val="decimal"/>
      <w:lvlText w:val="%1.%2.%3.%4."/>
      <w:lvlJc w:val="left"/>
      <w:pPr>
        <w:ind w:left="2454" w:hanging="720"/>
      </w:pPr>
    </w:lvl>
    <w:lvl w:ilvl="4">
      <w:start w:val="1"/>
      <w:numFmt w:val="decimal"/>
      <w:lvlText w:val="%1.%2.%3.%4.%5."/>
      <w:lvlJc w:val="left"/>
      <w:pPr>
        <w:ind w:left="3392" w:hanging="1080"/>
      </w:pPr>
    </w:lvl>
    <w:lvl w:ilvl="5">
      <w:start w:val="1"/>
      <w:numFmt w:val="decimal"/>
      <w:lvlText w:val="%1.%2.%3.%4.%5.%6."/>
      <w:lvlJc w:val="left"/>
      <w:pPr>
        <w:ind w:left="3970" w:hanging="1080"/>
      </w:pPr>
    </w:lvl>
    <w:lvl w:ilvl="6">
      <w:start w:val="1"/>
      <w:numFmt w:val="decimal"/>
      <w:lvlText w:val="%1.%2.%3.%4.%5.%6.%7."/>
      <w:lvlJc w:val="left"/>
      <w:pPr>
        <w:ind w:left="4908" w:hanging="1440"/>
      </w:pPr>
    </w:lvl>
    <w:lvl w:ilvl="7">
      <w:start w:val="1"/>
      <w:numFmt w:val="decimal"/>
      <w:lvlText w:val="%1.%2.%3.%4.%5.%6.%7.%8."/>
      <w:lvlJc w:val="left"/>
      <w:pPr>
        <w:ind w:left="5486" w:hanging="1440"/>
      </w:pPr>
    </w:lvl>
    <w:lvl w:ilvl="8">
      <w:start w:val="1"/>
      <w:numFmt w:val="decimal"/>
      <w:lvlText w:val="%1.%2.%3.%4.%5.%6.%7.%8.%9."/>
      <w:lvlJc w:val="left"/>
      <w:pPr>
        <w:ind w:left="6424" w:hanging="1800"/>
      </w:pPr>
    </w:lvl>
  </w:abstractNum>
  <w:abstractNum w:abstractNumId="14">
    <w:nsid w:val="7EF60778"/>
    <w:multiLevelType w:val="hybridMultilevel"/>
    <w:tmpl w:val="972AC156"/>
    <w:lvl w:ilvl="0" w:tplc="8354AB6A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0"/>
  </w:num>
  <w:num w:numId="5">
    <w:abstractNumId w:val="7"/>
  </w:num>
  <w:num w:numId="6">
    <w:abstractNumId w:val="9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7609"/>
    <w:rsid w:val="0000070E"/>
    <w:rsid w:val="00031296"/>
    <w:rsid w:val="00041A54"/>
    <w:rsid w:val="00042E3F"/>
    <w:rsid w:val="0004788D"/>
    <w:rsid w:val="00081EF6"/>
    <w:rsid w:val="00096752"/>
    <w:rsid w:val="000A01F6"/>
    <w:rsid w:val="000B4DF1"/>
    <w:rsid w:val="00115817"/>
    <w:rsid w:val="00124894"/>
    <w:rsid w:val="00124F1D"/>
    <w:rsid w:val="00157F3D"/>
    <w:rsid w:val="0019314F"/>
    <w:rsid w:val="001C0AB0"/>
    <w:rsid w:val="001D4D67"/>
    <w:rsid w:val="0023416B"/>
    <w:rsid w:val="00295AEB"/>
    <w:rsid w:val="002A181E"/>
    <w:rsid w:val="002C32DA"/>
    <w:rsid w:val="002C5A29"/>
    <w:rsid w:val="0032370D"/>
    <w:rsid w:val="0039111A"/>
    <w:rsid w:val="003919C5"/>
    <w:rsid w:val="003C3C08"/>
    <w:rsid w:val="003C7411"/>
    <w:rsid w:val="003E55B4"/>
    <w:rsid w:val="00426D33"/>
    <w:rsid w:val="00441380"/>
    <w:rsid w:val="00476132"/>
    <w:rsid w:val="0049248E"/>
    <w:rsid w:val="004B756E"/>
    <w:rsid w:val="004F118E"/>
    <w:rsid w:val="00502798"/>
    <w:rsid w:val="00601C7F"/>
    <w:rsid w:val="00607306"/>
    <w:rsid w:val="006100ED"/>
    <w:rsid w:val="0061662D"/>
    <w:rsid w:val="00620D5D"/>
    <w:rsid w:val="00632149"/>
    <w:rsid w:val="006418AA"/>
    <w:rsid w:val="006431AC"/>
    <w:rsid w:val="006847A1"/>
    <w:rsid w:val="00690373"/>
    <w:rsid w:val="006E1000"/>
    <w:rsid w:val="006E1C9B"/>
    <w:rsid w:val="00745925"/>
    <w:rsid w:val="00774349"/>
    <w:rsid w:val="007C548F"/>
    <w:rsid w:val="0081168F"/>
    <w:rsid w:val="00816D34"/>
    <w:rsid w:val="00826320"/>
    <w:rsid w:val="00890665"/>
    <w:rsid w:val="008910C4"/>
    <w:rsid w:val="008B6A6A"/>
    <w:rsid w:val="009223D3"/>
    <w:rsid w:val="00940047"/>
    <w:rsid w:val="0094541B"/>
    <w:rsid w:val="00977C1E"/>
    <w:rsid w:val="00980A28"/>
    <w:rsid w:val="009A209E"/>
    <w:rsid w:val="009D1915"/>
    <w:rsid w:val="009E4306"/>
    <w:rsid w:val="00A04BE1"/>
    <w:rsid w:val="00A11E62"/>
    <w:rsid w:val="00A354C6"/>
    <w:rsid w:val="00A76F97"/>
    <w:rsid w:val="00AB0A38"/>
    <w:rsid w:val="00AD4783"/>
    <w:rsid w:val="00AF6496"/>
    <w:rsid w:val="00B1259D"/>
    <w:rsid w:val="00B14BE9"/>
    <w:rsid w:val="00B53E3A"/>
    <w:rsid w:val="00B55F2A"/>
    <w:rsid w:val="00BC3D8D"/>
    <w:rsid w:val="00BE2B5D"/>
    <w:rsid w:val="00BE2D40"/>
    <w:rsid w:val="00C041EB"/>
    <w:rsid w:val="00C1342E"/>
    <w:rsid w:val="00C22593"/>
    <w:rsid w:val="00C41136"/>
    <w:rsid w:val="00C6159E"/>
    <w:rsid w:val="00C811A4"/>
    <w:rsid w:val="00CF0F58"/>
    <w:rsid w:val="00D00D27"/>
    <w:rsid w:val="00D05727"/>
    <w:rsid w:val="00D4494D"/>
    <w:rsid w:val="00DB7B48"/>
    <w:rsid w:val="00DE17B7"/>
    <w:rsid w:val="00DE2CD0"/>
    <w:rsid w:val="00E05A75"/>
    <w:rsid w:val="00E17609"/>
    <w:rsid w:val="00EB311E"/>
    <w:rsid w:val="00EB5AD8"/>
    <w:rsid w:val="00EC1E20"/>
    <w:rsid w:val="00ED4CFF"/>
    <w:rsid w:val="00EE0707"/>
    <w:rsid w:val="00EE7B30"/>
    <w:rsid w:val="00EF5027"/>
    <w:rsid w:val="00EF6965"/>
    <w:rsid w:val="00F00D50"/>
    <w:rsid w:val="00F57D5B"/>
    <w:rsid w:val="00F72142"/>
    <w:rsid w:val="00FE64FE"/>
    <w:rsid w:val="00FF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910C4"/>
  </w:style>
  <w:style w:type="paragraph" w:styleId="1">
    <w:name w:val="heading 1"/>
    <w:basedOn w:val="a1"/>
    <w:next w:val="a1"/>
    <w:link w:val="10"/>
    <w:uiPriority w:val="9"/>
    <w:qFormat/>
    <w:rsid w:val="006100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1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9A20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1"/>
    <w:next w:val="a1"/>
    <w:link w:val="60"/>
    <w:qFormat/>
    <w:rsid w:val="006431AC"/>
    <w:pPr>
      <w:keepNext/>
      <w:spacing w:after="0" w:line="240" w:lineRule="auto"/>
      <w:ind w:left="1985"/>
      <w:outlineLvl w:val="5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7">
    <w:name w:val="heading 7"/>
    <w:basedOn w:val="a1"/>
    <w:next w:val="a1"/>
    <w:link w:val="70"/>
    <w:qFormat/>
    <w:rsid w:val="006431AC"/>
    <w:pPr>
      <w:keepNext/>
      <w:spacing w:after="0" w:line="240" w:lineRule="auto"/>
      <w:ind w:left="851" w:right="282" w:firstLine="425"/>
      <w:jc w:val="both"/>
      <w:outlineLvl w:val="6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8">
    <w:name w:val="heading 8"/>
    <w:basedOn w:val="a1"/>
    <w:next w:val="a1"/>
    <w:link w:val="80"/>
    <w:qFormat/>
    <w:rsid w:val="006431AC"/>
    <w:pPr>
      <w:keepNext/>
      <w:spacing w:after="0" w:line="240" w:lineRule="auto"/>
      <w:ind w:left="142" w:right="282" w:firstLine="851"/>
      <w:jc w:val="both"/>
      <w:outlineLvl w:val="7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9">
    <w:name w:val="heading 9"/>
    <w:basedOn w:val="a1"/>
    <w:next w:val="a1"/>
    <w:link w:val="90"/>
    <w:qFormat/>
    <w:rsid w:val="006431AC"/>
    <w:pPr>
      <w:keepNext/>
      <w:spacing w:after="0" w:line="240" w:lineRule="auto"/>
      <w:ind w:left="142" w:right="282" w:firstLine="1134"/>
      <w:outlineLvl w:val="8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E17609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6">
    <w:name w:val="Название Знак"/>
    <w:basedOn w:val="a2"/>
    <w:link w:val="a5"/>
    <w:rsid w:val="00E17609"/>
    <w:rPr>
      <w:rFonts w:ascii="Times New Roman" w:eastAsia="Calibri" w:hAnsi="Times New Roman" w:cs="Times New Roman"/>
      <w:b/>
      <w:caps/>
      <w:sz w:val="20"/>
      <w:szCs w:val="20"/>
    </w:rPr>
  </w:style>
  <w:style w:type="paragraph" w:styleId="a7">
    <w:name w:val="Body Text"/>
    <w:basedOn w:val="a1"/>
    <w:link w:val="a8"/>
    <w:semiHidden/>
    <w:unhideWhenUsed/>
    <w:rsid w:val="00E17609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8">
    <w:name w:val="Основной текст Знак"/>
    <w:basedOn w:val="a2"/>
    <w:link w:val="a7"/>
    <w:semiHidden/>
    <w:rsid w:val="00E17609"/>
    <w:rPr>
      <w:rFonts w:ascii="Times New Roman" w:eastAsia="Calibri" w:hAnsi="Times New Roman" w:cs="Times New Roman"/>
      <w:sz w:val="24"/>
      <w:szCs w:val="20"/>
    </w:rPr>
  </w:style>
  <w:style w:type="paragraph" w:styleId="a9">
    <w:name w:val="List Paragraph"/>
    <w:basedOn w:val="a1"/>
    <w:uiPriority w:val="34"/>
    <w:qFormat/>
    <w:rsid w:val="00E176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a">
    <w:name w:val="Обычный текст с отступом"/>
    <w:basedOn w:val="a1"/>
    <w:rsid w:val="00E17609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b">
    <w:name w:val="Письмо"/>
    <w:basedOn w:val="a1"/>
    <w:rsid w:val="00E17609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E1760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c">
    <w:name w:val="Гипертекстовая ссылка"/>
    <w:basedOn w:val="a2"/>
    <w:uiPriority w:val="99"/>
    <w:rsid w:val="00E17609"/>
    <w:rPr>
      <w:rFonts w:ascii="Times New Roman" w:hAnsi="Times New Roman" w:cs="Times New Roman" w:hint="default"/>
      <w:color w:val="008000"/>
    </w:rPr>
  </w:style>
  <w:style w:type="numbering" w:customStyle="1" w:styleId="a">
    <w:name w:val="НЦРТ Положение"/>
    <w:rsid w:val="00977C1E"/>
    <w:pPr>
      <w:numPr>
        <w:numId w:val="2"/>
      </w:numPr>
    </w:pPr>
  </w:style>
  <w:style w:type="paragraph" w:styleId="ad">
    <w:name w:val="annotation text"/>
    <w:basedOn w:val="a1"/>
    <w:link w:val="ae"/>
    <w:uiPriority w:val="99"/>
    <w:semiHidden/>
    <w:unhideWhenUsed/>
    <w:rsid w:val="00977C1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977C1E"/>
    <w:rPr>
      <w:sz w:val="20"/>
      <w:szCs w:val="20"/>
    </w:rPr>
  </w:style>
  <w:style w:type="paragraph" w:styleId="a0">
    <w:name w:val="annotation subject"/>
    <w:basedOn w:val="ad"/>
    <w:next w:val="ad"/>
    <w:link w:val="af"/>
    <w:unhideWhenUsed/>
    <w:rsid w:val="00977C1E"/>
    <w:pPr>
      <w:numPr>
        <w:ilvl w:val="1"/>
        <w:numId w:val="2"/>
      </w:numPr>
      <w:ind w:left="1701" w:hanging="283"/>
    </w:pPr>
    <w:rPr>
      <w:rFonts w:ascii="Calibri" w:eastAsia="Calibri" w:hAnsi="Calibri" w:cs="Times New Roman"/>
      <w:b/>
      <w:bCs/>
      <w:lang w:eastAsia="en-US"/>
    </w:rPr>
  </w:style>
  <w:style w:type="character" w:customStyle="1" w:styleId="af">
    <w:name w:val="Тема примечания Знак"/>
    <w:basedOn w:val="ae"/>
    <w:link w:val="a0"/>
    <w:rsid w:val="00977C1E"/>
    <w:rPr>
      <w:rFonts w:ascii="Calibri" w:eastAsia="Calibri" w:hAnsi="Calibri" w:cs="Times New Roman"/>
      <w:b/>
      <w:bCs/>
      <w:lang w:eastAsia="en-US"/>
    </w:rPr>
  </w:style>
  <w:style w:type="character" w:customStyle="1" w:styleId="60">
    <w:name w:val="Заголовок 6 Знак"/>
    <w:basedOn w:val="a2"/>
    <w:link w:val="6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70">
    <w:name w:val="Заголовок 7 Знак"/>
    <w:basedOn w:val="a2"/>
    <w:link w:val="7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80">
    <w:name w:val="Заголовок 8 Знак"/>
    <w:basedOn w:val="a2"/>
    <w:link w:val="8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90">
    <w:name w:val="Заголовок 9 Знак"/>
    <w:basedOn w:val="a2"/>
    <w:link w:val="9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af0">
    <w:name w:val="Block Text"/>
    <w:basedOn w:val="a1"/>
    <w:rsid w:val="006431AC"/>
    <w:pPr>
      <w:spacing w:after="0" w:line="240" w:lineRule="auto"/>
      <w:ind w:left="851" w:right="282" w:firstLine="425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20">
    <w:name w:val="Заголовок 2 Знак"/>
    <w:basedOn w:val="a2"/>
    <w:link w:val="2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rmal (Web)"/>
    <w:basedOn w:val="a1"/>
    <w:uiPriority w:val="99"/>
    <w:rsid w:val="00816D34"/>
    <w:pPr>
      <w:spacing w:after="0" w:line="240" w:lineRule="auto"/>
      <w:ind w:firstLine="180"/>
      <w:textAlignment w:val="top"/>
    </w:pPr>
    <w:rPr>
      <w:rFonts w:ascii="Arial Unicode MS" w:eastAsia="Arial Unicode MS" w:hAnsi="Arial Unicode MS" w:cs="Times New Roman"/>
      <w:color w:val="000000"/>
      <w:sz w:val="24"/>
      <w:szCs w:val="20"/>
      <w:lang w:val="en-US"/>
    </w:rPr>
  </w:style>
  <w:style w:type="paragraph" w:customStyle="1" w:styleId="21">
    <w:name w:val="Стиль2"/>
    <w:basedOn w:val="a1"/>
    <w:rsid w:val="00816D34"/>
    <w:pPr>
      <w:keepNext/>
      <w:keepLines/>
      <w:widowControl w:val="0"/>
      <w:suppressLineNumbers/>
      <w:tabs>
        <w:tab w:val="left" w:pos="1836"/>
      </w:tabs>
      <w:suppressAutoHyphens/>
      <w:spacing w:after="60" w:line="240" w:lineRule="auto"/>
      <w:ind w:left="1836" w:hanging="576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2">
    <w:name w:val="header"/>
    <w:basedOn w:val="a1"/>
    <w:link w:val="af3"/>
    <w:uiPriority w:val="99"/>
    <w:semiHidden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semiHidden/>
    <w:rsid w:val="00826320"/>
  </w:style>
  <w:style w:type="paragraph" w:styleId="af4">
    <w:name w:val="footer"/>
    <w:basedOn w:val="a1"/>
    <w:link w:val="af5"/>
    <w:uiPriority w:val="99"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826320"/>
  </w:style>
  <w:style w:type="paragraph" w:styleId="af6">
    <w:name w:val="Body Text Indent"/>
    <w:basedOn w:val="a1"/>
    <w:link w:val="af7"/>
    <w:uiPriority w:val="99"/>
    <w:unhideWhenUsed/>
    <w:rsid w:val="001C0AB0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rsid w:val="001C0AB0"/>
  </w:style>
  <w:style w:type="paragraph" w:customStyle="1" w:styleId="af8">
    <w:name w:val="Содержимое таблицы"/>
    <w:basedOn w:val="a1"/>
    <w:rsid w:val="001C0AB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f9">
    <w:name w:val="Таблицы (моноширинный)"/>
    <w:basedOn w:val="a1"/>
    <w:next w:val="a1"/>
    <w:uiPriority w:val="99"/>
    <w:rsid w:val="001C0AB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rsid w:val="003E5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B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2"/>
    <w:link w:val="1"/>
    <w:uiPriority w:val="9"/>
    <w:rsid w:val="006100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2"/>
    <w:link w:val="4"/>
    <w:uiPriority w:val="9"/>
    <w:rsid w:val="009A209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4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64</cp:revision>
  <dcterms:created xsi:type="dcterms:W3CDTF">2013-01-25T06:37:00Z</dcterms:created>
  <dcterms:modified xsi:type="dcterms:W3CDTF">2013-04-23T10:17:00Z</dcterms:modified>
</cp:coreProperties>
</file>