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0938" w:rsidRDefault="00E35DC2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 инженер</w:t>
      </w:r>
    </w:p>
    <w:p w:rsidR="00A80938" w:rsidRDefault="00E35DC2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A80938">
        <w:rPr>
          <w:rFonts w:ascii="Times New Roman" w:hAnsi="Times New Roman" w:cs="Times New Roman"/>
          <w:b/>
          <w:sz w:val="24"/>
          <w:szCs w:val="24"/>
        </w:rPr>
        <w:t>в</w:t>
      </w:r>
    </w:p>
    <w:p w:rsidR="00A80938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A80938" w:rsidRDefault="00A80938" w:rsidP="00A80938">
      <w:pPr>
        <w:rPr>
          <w:rFonts w:ascii="Times New Roman" w:hAnsi="Times New Roman" w:cs="Times New Roman"/>
          <w:b/>
          <w:sz w:val="24"/>
          <w:szCs w:val="24"/>
        </w:rPr>
      </w:pPr>
    </w:p>
    <w:p w:rsidR="00A80938" w:rsidRDefault="00602FA7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№27</w:t>
      </w:r>
      <w:r w:rsidR="00A80938" w:rsidRPr="00E17609">
        <w:rPr>
          <w:rFonts w:ascii="Times New Roman" w:hAnsi="Times New Roman" w:cs="Times New Roman"/>
          <w:b/>
          <w:sz w:val="24"/>
          <w:szCs w:val="24"/>
        </w:rPr>
        <w:t xml:space="preserve">/13 </w:t>
      </w:r>
      <w:r>
        <w:rPr>
          <w:rFonts w:ascii="Times New Roman" w:hAnsi="Times New Roman" w:cs="Times New Roman"/>
          <w:b/>
          <w:sz w:val="24"/>
          <w:szCs w:val="24"/>
        </w:rPr>
        <w:t>-ЕП  от  «10  октября</w:t>
      </w:r>
      <w:r w:rsidR="00A80938" w:rsidRPr="00E17609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A80938" w:rsidRDefault="00A80938" w:rsidP="00A80938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Default="00A80938" w:rsidP="00A80938">
      <w:pPr>
        <w:pStyle w:val="a5"/>
        <w:rPr>
          <w:b w:val="0"/>
          <w:sz w:val="24"/>
          <w:szCs w:val="24"/>
        </w:rPr>
      </w:pPr>
    </w:p>
    <w:p w:rsidR="00A80938" w:rsidRDefault="00A80938" w:rsidP="00A80938">
      <w:pPr>
        <w:pStyle w:val="a9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поставщика.</w:t>
      </w:r>
    </w:p>
    <w:p w:rsidR="00A80938" w:rsidRDefault="00A80938" w:rsidP="00A80938">
      <w:pPr>
        <w:pStyle w:val="a9"/>
        <w:ind w:left="0"/>
      </w:pPr>
    </w:p>
    <w:p w:rsidR="00A80938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r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Default="00A80938" w:rsidP="00A80938">
      <w:pPr>
        <w:pStyle w:val="a7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г. Фрязино,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r>
        <w:rPr>
          <w:szCs w:val="24"/>
          <w:u w:val="single"/>
          <w:lang w:val="en-US"/>
        </w:rPr>
        <w:t>electroset</w:t>
      </w:r>
      <w:r>
        <w:rPr>
          <w:szCs w:val="24"/>
          <w:u w:val="single"/>
        </w:rPr>
        <w:t>@</w:t>
      </w:r>
      <w:r>
        <w:rPr>
          <w:szCs w:val="24"/>
          <w:u w:val="single"/>
          <w:lang w:val="en-US"/>
        </w:rPr>
        <w:t>fryazino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A80938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ия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товаров работ и услуг для нужд МУП «Электросеть» г. Фрязино МО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>, утвержденного  приказом директора от 24.01.2012 г. №06-Пр</w:t>
      </w:r>
      <w:r w:rsidRPr="00E1760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A3A09" w:rsidRPr="00D05727" w:rsidRDefault="001A3A09" w:rsidP="001A3A0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A80938" w:rsidRDefault="006E690B" w:rsidP="001A3A09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  <w:r>
        <w:t>Заключение договора подряда на выполнение   работ</w:t>
      </w:r>
      <w:r w:rsidRPr="006100ED">
        <w:t xml:space="preserve"> по капитальному ремонту</w:t>
      </w:r>
      <w:r>
        <w:t>:</w:t>
      </w:r>
    </w:p>
    <w:p w:rsidR="00A80938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  <w:r>
        <w:rPr>
          <w:b/>
        </w:rPr>
        <w:t xml:space="preserve">- </w:t>
      </w:r>
      <w:r w:rsidR="006D73A7" w:rsidRPr="006D73A7">
        <w:t xml:space="preserve">Демонтаж </w:t>
      </w:r>
      <w:r w:rsidR="00E9133F">
        <w:t xml:space="preserve">старых </w:t>
      </w:r>
      <w:r w:rsidR="006D73A7" w:rsidRPr="006D73A7">
        <w:t>и монтаж  новых металли</w:t>
      </w:r>
      <w:r w:rsidR="002D7EBD">
        <w:t>ческих ворот в ТП в количестве 7</w:t>
      </w:r>
      <w:r w:rsidR="006D73A7" w:rsidRPr="006D73A7">
        <w:t xml:space="preserve"> штук</w:t>
      </w:r>
      <w:r w:rsidR="006D73A7">
        <w:rPr>
          <w:b/>
        </w:rPr>
        <w:t xml:space="preserve">. </w:t>
      </w:r>
    </w:p>
    <w:p w:rsidR="006D73A7" w:rsidRPr="00031296" w:rsidRDefault="006D73A7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44046F" w:rsidRDefault="006D73A7" w:rsidP="0044046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Сроки выполнения работ</w:t>
      </w:r>
      <w:r w:rsidR="00A80938" w:rsidRPr="004B756E">
        <w:rPr>
          <w:rFonts w:eastAsiaTheme="minorHAnsi"/>
          <w:b/>
          <w:lang w:eastAsia="en-US"/>
        </w:rPr>
        <w:t>:</w:t>
      </w:r>
      <w:r w:rsidR="00A80938" w:rsidRPr="00E17609">
        <w:rPr>
          <w:rFonts w:eastAsiaTheme="minorHAnsi"/>
          <w:lang w:eastAsia="en-US"/>
        </w:rPr>
        <w:t xml:space="preserve"> </w:t>
      </w:r>
      <w:r>
        <w:t xml:space="preserve">в течение 10 </w:t>
      </w:r>
      <w:r w:rsidR="00A80938">
        <w:t xml:space="preserve"> </w:t>
      </w:r>
      <w:r>
        <w:t xml:space="preserve">(десяти) рабочих </w:t>
      </w:r>
      <w:r w:rsidR="00A80938">
        <w:t xml:space="preserve">дней </w:t>
      </w:r>
      <w:r>
        <w:t xml:space="preserve">с  момента получения </w:t>
      </w:r>
      <w:r w:rsidR="003F79DA">
        <w:t>денежных средств</w:t>
      </w:r>
      <w:r w:rsidR="0044046F">
        <w:t xml:space="preserve"> подрядчиком</w:t>
      </w:r>
      <w:r>
        <w:t>.   Датой окончания работ является дата подписания уполномоче</w:t>
      </w:r>
      <w:r w:rsidR="002E6795">
        <w:t>нными представителями Акта сдачи - приемки работ</w:t>
      </w:r>
      <w:r>
        <w:t xml:space="preserve">. </w:t>
      </w:r>
      <w:r>
        <w:rPr>
          <w:rFonts w:eastAsiaTheme="minorHAnsi"/>
          <w:lang w:eastAsia="en-US"/>
        </w:rPr>
        <w:t>Требования к гарантии: Подрядчи</w:t>
      </w:r>
      <w:r w:rsidR="00A80938" w:rsidRPr="00031296">
        <w:rPr>
          <w:rFonts w:eastAsiaTheme="minorHAnsi"/>
          <w:lang w:eastAsia="en-US"/>
        </w:rPr>
        <w:t xml:space="preserve">к гарантирует </w:t>
      </w:r>
      <w:r>
        <w:rPr>
          <w:rFonts w:eastAsiaTheme="minorHAnsi"/>
          <w:lang w:eastAsia="en-US"/>
        </w:rPr>
        <w:t>высо</w:t>
      </w:r>
      <w:r w:rsidR="00A80938" w:rsidRPr="00031296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ое качество работ. Гарантия качества распространяется на все конструктивные элементы</w:t>
      </w:r>
      <w:r w:rsidR="0044046F">
        <w:rPr>
          <w:rFonts w:eastAsiaTheme="minorHAnsi"/>
          <w:lang w:eastAsia="en-US"/>
        </w:rPr>
        <w:t xml:space="preserve">, металлоконструкцию </w:t>
      </w:r>
      <w:r>
        <w:rPr>
          <w:rFonts w:eastAsiaTheme="minorHAnsi"/>
          <w:lang w:eastAsia="en-US"/>
        </w:rPr>
        <w:t xml:space="preserve"> и работы</w:t>
      </w:r>
      <w:r w:rsidR="0044046F">
        <w:rPr>
          <w:rFonts w:eastAsiaTheme="minorHAnsi"/>
          <w:lang w:eastAsia="en-US"/>
        </w:rPr>
        <w:t xml:space="preserve"> и составляет – </w:t>
      </w:r>
      <w:r w:rsidR="0044046F" w:rsidRPr="0044046F">
        <w:rPr>
          <w:rFonts w:eastAsiaTheme="minorHAnsi"/>
          <w:lang w:eastAsia="en-US"/>
        </w:rPr>
        <w:t>36 месяцев</w:t>
      </w:r>
      <w:r w:rsidR="00A80938" w:rsidRPr="0044046F">
        <w:rPr>
          <w:rFonts w:eastAsiaTheme="minorHAnsi"/>
          <w:lang w:eastAsia="en-US"/>
        </w:rPr>
        <w:t>.</w:t>
      </w:r>
    </w:p>
    <w:p w:rsidR="00A80938" w:rsidRPr="00E17609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A80938" w:rsidRPr="0004788D" w:rsidRDefault="00A80938" w:rsidP="00A80938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1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2E6795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>232 684,20</w:t>
      </w:r>
      <w:r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r w:rsidR="002E6795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тридцать две</w:t>
      </w:r>
      <w:r w:rsidR="0044046F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</w:t>
      </w:r>
      <w:r w:rsidR="00722EE3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>и  шестьсот  восемьдесят четыре рубля 20 копеек</w:t>
      </w:r>
      <w:r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722EE3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НДС 18%: 35494 руб. 20</w:t>
      </w:r>
      <w:r w:rsidR="0044046F" w:rsidRPr="009C4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коп.</w:t>
      </w:r>
      <w:r w:rsidRPr="009C41F0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</w:t>
      </w:r>
      <w:r w:rsidRPr="00E17609">
        <w:rPr>
          <w:rFonts w:ascii="Times New Roman" w:hAnsi="Times New Roman" w:cs="Times New Roman"/>
          <w:sz w:val="24"/>
          <w:szCs w:val="24"/>
        </w:rPr>
        <w:t xml:space="preserve">все расходы, связанные с  </w:t>
      </w:r>
      <w:r w:rsidR="003F79DA">
        <w:rPr>
          <w:rFonts w:ascii="Times New Roman" w:hAnsi="Times New Roman" w:cs="Times New Roman"/>
          <w:sz w:val="24"/>
          <w:szCs w:val="24"/>
        </w:rPr>
        <w:t xml:space="preserve">изготовлением </w:t>
      </w:r>
      <w:r w:rsidRPr="00E17609">
        <w:rPr>
          <w:rFonts w:ascii="Times New Roman" w:hAnsi="Times New Roman" w:cs="Times New Roman"/>
          <w:sz w:val="24"/>
          <w:szCs w:val="24"/>
        </w:rPr>
        <w:t>товара, с учетом 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доставкой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товара Заказчику, его ус</w:t>
      </w:r>
      <w:r w:rsidR="0044046F">
        <w:rPr>
          <w:rFonts w:ascii="Times New Roman" w:hAnsi="Times New Roman" w:cs="Times New Roman"/>
          <w:sz w:val="24"/>
          <w:szCs w:val="24"/>
        </w:rPr>
        <w:t>та</w:t>
      </w:r>
      <w:r w:rsidR="002402F4">
        <w:rPr>
          <w:rFonts w:ascii="Times New Roman" w:hAnsi="Times New Roman" w:cs="Times New Roman"/>
          <w:sz w:val="24"/>
          <w:szCs w:val="24"/>
        </w:rPr>
        <w:t>новку</w:t>
      </w:r>
      <w:r w:rsidRPr="00E17609">
        <w:rPr>
          <w:rFonts w:ascii="Times New Roman" w:hAnsi="Times New Roman" w:cs="Times New Roman"/>
          <w:sz w:val="24"/>
          <w:szCs w:val="24"/>
        </w:rPr>
        <w:t xml:space="preserve"> и другие обязательные платежи</w:t>
      </w:r>
      <w:r>
        <w:rPr>
          <w:rFonts w:ascii="Times New Roman" w:hAnsi="Times New Roman" w:cs="Times New Roman"/>
          <w:sz w:val="24"/>
          <w:szCs w:val="24"/>
        </w:rPr>
        <w:t xml:space="preserve">, а также стоимость тары, упаковки, </w:t>
      </w:r>
      <w:r w:rsidRPr="00E17609">
        <w:rPr>
          <w:rFonts w:ascii="Times New Roman" w:hAnsi="Times New Roman" w:cs="Times New Roman"/>
          <w:sz w:val="24"/>
          <w:szCs w:val="24"/>
        </w:rPr>
        <w:t>маркировки, технической и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9DA" w:rsidRPr="009C41F0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договора подряда </w:t>
      </w:r>
      <w:r w:rsidR="009C41F0" w:rsidRPr="009C41F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</w:t>
      </w:r>
      <w:r w:rsidR="00604152">
        <w:rPr>
          <w:rFonts w:ascii="Times New Roman" w:hAnsi="Times New Roman" w:cs="Times New Roman"/>
          <w:color w:val="000000"/>
          <w:sz w:val="24"/>
          <w:szCs w:val="24"/>
        </w:rPr>
        <w:t>ь изменена по соглашению сторон в случаях увеличения или уменьшения  работ.</w:t>
      </w:r>
    </w:p>
    <w:p w:rsidR="00A80938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9C41F0">
        <w:rPr>
          <w:b/>
        </w:rPr>
        <w:t xml:space="preserve"> Срок, место и порядок предоставления документаци</w:t>
      </w:r>
      <w:r w:rsidRPr="00977C1E">
        <w:rPr>
          <w:b/>
        </w:rPr>
        <w:t>и</w:t>
      </w:r>
      <w:r w:rsidRPr="00977C1E">
        <w:t>: не установлено.</w:t>
      </w:r>
    </w:p>
    <w:p w:rsidR="00A80938" w:rsidRPr="00C6159E" w:rsidRDefault="00A80938" w:rsidP="00A80938">
      <w:pPr>
        <w:jc w:val="both"/>
      </w:pPr>
    </w:p>
    <w:p w:rsidR="00A80938" w:rsidRDefault="00A80938" w:rsidP="00A80938">
      <w:pPr>
        <w:pStyle w:val="a9"/>
        <w:ind w:left="0"/>
        <w:jc w:val="both"/>
      </w:pPr>
    </w:p>
    <w:p w:rsidR="00816D34" w:rsidRPr="00A80938" w:rsidRDefault="00816D34" w:rsidP="00A80938"/>
    <w:sectPr w:rsidR="00816D34" w:rsidRPr="00A80938" w:rsidSect="009E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91" w:rsidRDefault="002B4D91" w:rsidP="00826320">
      <w:pPr>
        <w:spacing w:after="0" w:line="240" w:lineRule="auto"/>
      </w:pPr>
      <w:r>
        <w:separator/>
      </w:r>
    </w:p>
  </w:endnote>
  <w:endnote w:type="continuationSeparator" w:id="1">
    <w:p w:rsidR="002B4D91" w:rsidRDefault="002B4D91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91" w:rsidRDefault="002B4D91" w:rsidP="00826320">
      <w:pPr>
        <w:spacing w:after="0" w:line="240" w:lineRule="auto"/>
      </w:pPr>
      <w:r>
        <w:separator/>
      </w:r>
    </w:p>
  </w:footnote>
  <w:footnote w:type="continuationSeparator" w:id="1">
    <w:p w:rsidR="002B4D91" w:rsidRDefault="002B4D91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B4DF1"/>
    <w:rsid w:val="000C28C5"/>
    <w:rsid w:val="00115817"/>
    <w:rsid w:val="00124894"/>
    <w:rsid w:val="001512D4"/>
    <w:rsid w:val="0019314F"/>
    <w:rsid w:val="001A3A09"/>
    <w:rsid w:val="001C0AB0"/>
    <w:rsid w:val="0023416B"/>
    <w:rsid w:val="002402F4"/>
    <w:rsid w:val="00295AEB"/>
    <w:rsid w:val="002B4D91"/>
    <w:rsid w:val="002C32DA"/>
    <w:rsid w:val="002D7EBD"/>
    <w:rsid w:val="002E6795"/>
    <w:rsid w:val="00385572"/>
    <w:rsid w:val="003919C5"/>
    <w:rsid w:val="003E55B4"/>
    <w:rsid w:val="003F79DA"/>
    <w:rsid w:val="0044046F"/>
    <w:rsid w:val="00441380"/>
    <w:rsid w:val="00476132"/>
    <w:rsid w:val="0047744A"/>
    <w:rsid w:val="004B756E"/>
    <w:rsid w:val="004C5351"/>
    <w:rsid w:val="004F118E"/>
    <w:rsid w:val="00601C7F"/>
    <w:rsid w:val="00602FA7"/>
    <w:rsid w:val="00604152"/>
    <w:rsid w:val="006100ED"/>
    <w:rsid w:val="0061662D"/>
    <w:rsid w:val="00632149"/>
    <w:rsid w:val="006418AA"/>
    <w:rsid w:val="006431AC"/>
    <w:rsid w:val="006847A1"/>
    <w:rsid w:val="006C783B"/>
    <w:rsid w:val="006D73A7"/>
    <w:rsid w:val="006E1C9B"/>
    <w:rsid w:val="006E690B"/>
    <w:rsid w:val="00722EE3"/>
    <w:rsid w:val="00774349"/>
    <w:rsid w:val="007C548F"/>
    <w:rsid w:val="00816D34"/>
    <w:rsid w:val="0082501B"/>
    <w:rsid w:val="00826320"/>
    <w:rsid w:val="008910C4"/>
    <w:rsid w:val="00895759"/>
    <w:rsid w:val="008B6A6A"/>
    <w:rsid w:val="009223D3"/>
    <w:rsid w:val="00940047"/>
    <w:rsid w:val="00977C1E"/>
    <w:rsid w:val="00980A28"/>
    <w:rsid w:val="009C41F0"/>
    <w:rsid w:val="009D1915"/>
    <w:rsid w:val="009E4306"/>
    <w:rsid w:val="00A354C6"/>
    <w:rsid w:val="00A76F97"/>
    <w:rsid w:val="00A80938"/>
    <w:rsid w:val="00AB0A38"/>
    <w:rsid w:val="00AD4783"/>
    <w:rsid w:val="00B1259D"/>
    <w:rsid w:val="00B14BE9"/>
    <w:rsid w:val="00B53E3A"/>
    <w:rsid w:val="00B55F2A"/>
    <w:rsid w:val="00BC3D8D"/>
    <w:rsid w:val="00BE2B5D"/>
    <w:rsid w:val="00C041EB"/>
    <w:rsid w:val="00C1342E"/>
    <w:rsid w:val="00C22593"/>
    <w:rsid w:val="00C41136"/>
    <w:rsid w:val="00C6159E"/>
    <w:rsid w:val="00CF0F58"/>
    <w:rsid w:val="00D00D27"/>
    <w:rsid w:val="00D25016"/>
    <w:rsid w:val="00DB4495"/>
    <w:rsid w:val="00DB7B48"/>
    <w:rsid w:val="00DE17B7"/>
    <w:rsid w:val="00DE2CD0"/>
    <w:rsid w:val="00E17609"/>
    <w:rsid w:val="00E35DC2"/>
    <w:rsid w:val="00E9133F"/>
    <w:rsid w:val="00EC1E20"/>
    <w:rsid w:val="00EE0707"/>
    <w:rsid w:val="00EE7B30"/>
    <w:rsid w:val="00EF5027"/>
    <w:rsid w:val="00EF6965"/>
    <w:rsid w:val="00F57D5B"/>
    <w:rsid w:val="00F72142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63</cp:revision>
  <dcterms:created xsi:type="dcterms:W3CDTF">2013-01-25T06:37:00Z</dcterms:created>
  <dcterms:modified xsi:type="dcterms:W3CDTF">2013-10-10T05:49:00Z</dcterms:modified>
</cp:coreProperties>
</file>