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4386" w:rsidRDefault="00374386" w:rsidP="00374386">
      <w:pPr>
        <w:jc w:val="right"/>
        <w:rPr>
          <w:b/>
        </w:rPr>
      </w:pPr>
      <w:r>
        <w:rPr>
          <w:b/>
        </w:rPr>
        <w:t>УТВЕРЖДАЮ:</w:t>
      </w:r>
    </w:p>
    <w:p w:rsidR="00374386" w:rsidRDefault="0006748F" w:rsidP="00374386">
      <w:pPr>
        <w:jc w:val="right"/>
        <w:rPr>
          <w:b/>
        </w:rPr>
      </w:pPr>
      <w:r>
        <w:rPr>
          <w:b/>
        </w:rPr>
        <w:t>директор</w:t>
      </w:r>
    </w:p>
    <w:p w:rsidR="00374386" w:rsidRDefault="0006748F" w:rsidP="00374386">
      <w:pPr>
        <w:jc w:val="right"/>
        <w:rPr>
          <w:b/>
        </w:rPr>
      </w:pPr>
      <w:r>
        <w:rPr>
          <w:b/>
        </w:rPr>
        <w:t>________</w:t>
      </w:r>
      <w:r w:rsidR="00374386">
        <w:rPr>
          <w:b/>
        </w:rPr>
        <w:t>_____</w:t>
      </w:r>
      <w:r>
        <w:rPr>
          <w:b/>
        </w:rPr>
        <w:t>В.В. Беляев</w:t>
      </w:r>
    </w:p>
    <w:p w:rsidR="00374386" w:rsidRDefault="00374386" w:rsidP="00374386">
      <w:pPr>
        <w:jc w:val="right"/>
        <w:rPr>
          <w:b/>
        </w:rPr>
      </w:pPr>
      <w:r>
        <w:rPr>
          <w:b/>
        </w:rPr>
        <w:t>«____»_____________2012 г.</w:t>
      </w:r>
    </w:p>
    <w:p w:rsidR="00374386" w:rsidRDefault="00374386" w:rsidP="00374386">
      <w:pPr>
        <w:jc w:val="right"/>
        <w:rPr>
          <w:b/>
        </w:rPr>
      </w:pPr>
    </w:p>
    <w:p w:rsidR="00374386" w:rsidRDefault="00374386" w:rsidP="00374386">
      <w:pPr>
        <w:jc w:val="right"/>
        <w:rPr>
          <w:b/>
        </w:rPr>
      </w:pPr>
    </w:p>
    <w:p w:rsidR="00736B50" w:rsidRPr="00BA5037" w:rsidRDefault="00736B50" w:rsidP="00736B50">
      <w:pPr>
        <w:jc w:val="center"/>
        <w:rPr>
          <w:b/>
        </w:rPr>
      </w:pPr>
      <w:r w:rsidRPr="00BA5037">
        <w:rPr>
          <w:b/>
        </w:rPr>
        <w:t>ИЗВЕЩЕНИЕ</w:t>
      </w:r>
      <w:r>
        <w:rPr>
          <w:b/>
        </w:rPr>
        <w:t xml:space="preserve"> </w:t>
      </w:r>
      <w:r w:rsidR="00825D57">
        <w:rPr>
          <w:b/>
          <w:sz w:val="20"/>
        </w:rPr>
        <w:t>№10</w:t>
      </w:r>
      <w:r w:rsidR="00374386">
        <w:rPr>
          <w:b/>
          <w:sz w:val="20"/>
        </w:rPr>
        <w:t xml:space="preserve">/12 </w:t>
      </w:r>
      <w:r w:rsidR="00825D57">
        <w:rPr>
          <w:b/>
          <w:sz w:val="20"/>
        </w:rPr>
        <w:t xml:space="preserve">  от  «</w:t>
      </w:r>
      <w:r w:rsidR="00374386">
        <w:rPr>
          <w:b/>
          <w:sz w:val="20"/>
        </w:rPr>
        <w:t>04</w:t>
      </w:r>
      <w:r w:rsidR="00825D57">
        <w:rPr>
          <w:b/>
          <w:sz w:val="20"/>
        </w:rPr>
        <w:t xml:space="preserve">» </w:t>
      </w:r>
      <w:r w:rsidR="00374386">
        <w:rPr>
          <w:b/>
          <w:sz w:val="20"/>
        </w:rPr>
        <w:t xml:space="preserve">мая </w:t>
      </w:r>
      <w:r w:rsidR="00825D57">
        <w:rPr>
          <w:b/>
          <w:sz w:val="20"/>
        </w:rPr>
        <w:t xml:space="preserve">2012 </w:t>
      </w:r>
      <w:r w:rsidRPr="00BA5037">
        <w:rPr>
          <w:b/>
          <w:sz w:val="20"/>
        </w:rPr>
        <w:t>г.</w:t>
      </w:r>
    </w:p>
    <w:p w:rsidR="00736B50" w:rsidRPr="00736B50" w:rsidRDefault="00736B50" w:rsidP="00736B50">
      <w:pPr>
        <w:pStyle w:val="a6"/>
        <w:rPr>
          <w:b w:val="0"/>
          <w:sz w:val="28"/>
          <w:szCs w:val="28"/>
        </w:rPr>
      </w:pPr>
      <w:r w:rsidRPr="00736B50">
        <w:rPr>
          <w:b w:val="0"/>
          <w:sz w:val="28"/>
          <w:szCs w:val="28"/>
        </w:rPr>
        <w:t>О ПРОВЕДЕНИИ запроса ценовых котировок</w:t>
      </w:r>
    </w:p>
    <w:p w:rsidR="003D5C3D" w:rsidRPr="000A7275" w:rsidRDefault="003D5C3D" w:rsidP="003D5C3D">
      <w:pPr>
        <w:autoSpaceDE w:val="0"/>
        <w:autoSpaceDN w:val="0"/>
        <w:adjustRightInd w:val="0"/>
        <w:rPr>
          <w:rFonts w:eastAsiaTheme="minorHAnsi"/>
          <w:b/>
          <w:bCs/>
          <w:u w:val="single"/>
          <w:lang w:eastAsia="en-US"/>
        </w:rPr>
      </w:pPr>
      <w:r w:rsidRPr="000A7275">
        <w:rPr>
          <w:rFonts w:eastAsiaTheme="minorHAnsi"/>
          <w:b/>
          <w:bCs/>
          <w:lang w:eastAsia="en-US"/>
        </w:rPr>
        <w:t xml:space="preserve">по выбору поставщика для закупки </w:t>
      </w:r>
      <w:r w:rsidRPr="000A7275">
        <w:rPr>
          <w:rFonts w:eastAsiaTheme="minorHAnsi"/>
          <w:b/>
          <w:bCs/>
          <w:u w:val="single"/>
          <w:lang w:eastAsia="en-US"/>
        </w:rPr>
        <w:t>Кабеля АСБл-10 3*120 ож (250 м.), Кабеля АВБбШв -1 4*120 (150 м.), кабеля АВБбШв -1 4*70 (150 м) .</w:t>
      </w:r>
    </w:p>
    <w:p w:rsidR="00736B50" w:rsidRPr="000A7275" w:rsidRDefault="003D5C3D" w:rsidP="00374386">
      <w:pPr>
        <w:outlineLvl w:val="1"/>
        <w:rPr>
          <w:b/>
          <w:bCs/>
          <w:kern w:val="36"/>
          <w:sz w:val="16"/>
          <w:szCs w:val="16"/>
          <w:u w:val="single"/>
        </w:rPr>
      </w:pPr>
      <w:r w:rsidRPr="000A7275">
        <w:rPr>
          <w:b/>
          <w:bCs/>
          <w:kern w:val="36"/>
          <w:sz w:val="16"/>
          <w:szCs w:val="16"/>
          <w:u w:val="single"/>
        </w:rPr>
        <w:t xml:space="preserve"> </w:t>
      </w:r>
    </w:p>
    <w:p w:rsidR="000A7275" w:rsidRPr="000A7275" w:rsidRDefault="000A7275" w:rsidP="001312D9">
      <w:pPr>
        <w:pStyle w:val="af0"/>
        <w:numPr>
          <w:ilvl w:val="0"/>
          <w:numId w:val="1"/>
        </w:numPr>
        <w:rPr>
          <w:sz w:val="22"/>
          <w:szCs w:val="22"/>
        </w:rPr>
      </w:pPr>
      <w:r>
        <w:rPr>
          <w:b/>
          <w:sz w:val="22"/>
          <w:szCs w:val="22"/>
        </w:rPr>
        <w:t>Сведения о закупке:</w:t>
      </w:r>
    </w:p>
    <w:p w:rsidR="00736B50" w:rsidRPr="001312D9" w:rsidRDefault="00736B50" w:rsidP="000A7275">
      <w:pPr>
        <w:pStyle w:val="af0"/>
        <w:rPr>
          <w:sz w:val="22"/>
          <w:szCs w:val="22"/>
        </w:rPr>
      </w:pPr>
      <w:r w:rsidRPr="001312D9">
        <w:rPr>
          <w:b/>
          <w:sz w:val="22"/>
          <w:szCs w:val="22"/>
        </w:rPr>
        <w:t xml:space="preserve">Способ размещения заказа: </w:t>
      </w:r>
      <w:r w:rsidRPr="001312D9">
        <w:rPr>
          <w:sz w:val="22"/>
          <w:szCs w:val="22"/>
        </w:rPr>
        <w:t>открытый запрос цен</w:t>
      </w:r>
    </w:p>
    <w:p w:rsidR="00736B50" w:rsidRPr="00BA5037" w:rsidRDefault="00736B50" w:rsidP="00736B50">
      <w:pPr>
        <w:pStyle w:val="a9"/>
        <w:spacing w:after="0"/>
        <w:rPr>
          <w:i/>
          <w:u w:val="single"/>
        </w:rPr>
      </w:pPr>
      <w:r w:rsidRPr="00BA5037">
        <w:rPr>
          <w:b/>
        </w:rPr>
        <w:t>Заказчик</w:t>
      </w:r>
      <w:r w:rsidRPr="00BA5037">
        <w:t xml:space="preserve">: </w:t>
      </w:r>
      <w:r w:rsidRPr="00BA5037">
        <w:rPr>
          <w:i/>
          <w:u w:val="single"/>
        </w:rPr>
        <w:t>Субъект естественных монополий М</w:t>
      </w:r>
      <w:r>
        <w:rPr>
          <w:i/>
          <w:u w:val="single"/>
        </w:rPr>
        <w:t xml:space="preserve">униципальное унитарное предприятие </w:t>
      </w:r>
      <w:r w:rsidRPr="00BA5037">
        <w:rPr>
          <w:i/>
          <w:u w:val="single"/>
        </w:rPr>
        <w:t xml:space="preserve"> «</w:t>
      </w:r>
      <w:r>
        <w:rPr>
          <w:i/>
          <w:u w:val="single"/>
        </w:rPr>
        <w:t>Э</w:t>
      </w:r>
      <w:r w:rsidRPr="00BA5037">
        <w:rPr>
          <w:i/>
          <w:u w:val="single"/>
        </w:rPr>
        <w:t>лектросеть»</w:t>
      </w:r>
      <w:r>
        <w:rPr>
          <w:i/>
          <w:u w:val="single"/>
        </w:rPr>
        <w:t xml:space="preserve"> города Фрязино Московской области (МУП «Электросеть» г. Фрязино МО</w:t>
      </w:r>
      <w:r w:rsidRPr="00BA5037">
        <w:rPr>
          <w:i/>
          <w:u w:val="single"/>
        </w:rPr>
        <w:t>.</w:t>
      </w:r>
    </w:p>
    <w:p w:rsidR="00736B50" w:rsidRPr="00BA5037" w:rsidRDefault="00736B50" w:rsidP="00736B50">
      <w:pPr>
        <w:pStyle w:val="a9"/>
        <w:spacing w:after="0"/>
      </w:pPr>
      <w:r w:rsidRPr="00BA5037">
        <w:rPr>
          <w:b/>
        </w:rPr>
        <w:t>Место нахождения (почтовый адрес):</w:t>
      </w:r>
      <w:r w:rsidRPr="00BA5037">
        <w:t xml:space="preserve"> Россия, </w:t>
      </w:r>
      <w:r>
        <w:t>141195</w:t>
      </w:r>
      <w:r w:rsidRPr="00BA5037">
        <w:t xml:space="preserve">, Московская область, г. </w:t>
      </w:r>
      <w:r>
        <w:t>Фрязино</w:t>
      </w:r>
      <w:r w:rsidRPr="00BA5037">
        <w:t xml:space="preserve">, </w:t>
      </w:r>
      <w:r>
        <w:t>ул. Садовая, д. 18</w:t>
      </w:r>
    </w:p>
    <w:p w:rsidR="00736B50" w:rsidRPr="00BA5037" w:rsidRDefault="00736B50" w:rsidP="00736B50">
      <w:pPr>
        <w:pStyle w:val="ae"/>
        <w:widowControl w:val="0"/>
        <w:autoSpaceDE w:val="0"/>
        <w:autoSpaceDN w:val="0"/>
        <w:adjustRightInd w:val="0"/>
        <w:spacing w:before="0" w:line="240" w:lineRule="auto"/>
        <w:ind w:firstLine="0"/>
        <w:jc w:val="left"/>
        <w:rPr>
          <w:sz w:val="22"/>
          <w:szCs w:val="22"/>
        </w:rPr>
      </w:pPr>
      <w:r w:rsidRPr="00BA5037">
        <w:rPr>
          <w:b/>
          <w:sz w:val="22"/>
          <w:szCs w:val="22"/>
        </w:rPr>
        <w:t xml:space="preserve">Адрес электронной почты:  </w:t>
      </w:r>
      <w:r w:rsidRPr="005E163A">
        <w:rPr>
          <w:sz w:val="22"/>
          <w:szCs w:val="22"/>
          <w:u w:val="single"/>
          <w:lang w:val="en-US"/>
        </w:rPr>
        <w:t>electroset</w:t>
      </w:r>
      <w:r w:rsidRPr="005E163A">
        <w:rPr>
          <w:sz w:val="22"/>
          <w:szCs w:val="22"/>
          <w:u w:val="single"/>
        </w:rPr>
        <w:t>@</w:t>
      </w:r>
      <w:r w:rsidRPr="005E163A">
        <w:rPr>
          <w:sz w:val="22"/>
          <w:szCs w:val="22"/>
          <w:u w:val="single"/>
          <w:lang w:val="en-US"/>
        </w:rPr>
        <w:t>fryazino</w:t>
      </w:r>
      <w:r w:rsidRPr="005E163A">
        <w:rPr>
          <w:sz w:val="22"/>
          <w:szCs w:val="22"/>
          <w:u w:val="single"/>
        </w:rPr>
        <w:t>.</w:t>
      </w:r>
      <w:r>
        <w:rPr>
          <w:sz w:val="22"/>
          <w:szCs w:val="22"/>
          <w:u w:val="single"/>
          <w:lang w:val="en-US"/>
        </w:rPr>
        <w:t>net</w:t>
      </w:r>
      <w:r w:rsidRPr="00BA5037">
        <w:rPr>
          <w:sz w:val="22"/>
          <w:szCs w:val="22"/>
        </w:rPr>
        <w:t xml:space="preserve">, </w:t>
      </w:r>
      <w:r w:rsidRPr="005E163A">
        <w:rPr>
          <w:sz w:val="22"/>
          <w:szCs w:val="22"/>
        </w:rPr>
        <w:t xml:space="preserve"> </w:t>
      </w:r>
      <w:r w:rsidRPr="00BA5037">
        <w:rPr>
          <w:sz w:val="22"/>
          <w:szCs w:val="22"/>
        </w:rPr>
        <w:t xml:space="preserve">тел./факс: 8 (496) </w:t>
      </w:r>
      <w:r>
        <w:rPr>
          <w:sz w:val="22"/>
          <w:szCs w:val="22"/>
        </w:rPr>
        <w:t>56-4-15-27, 4-18-81</w:t>
      </w:r>
      <w:r w:rsidRPr="00BA5037">
        <w:rPr>
          <w:sz w:val="22"/>
          <w:szCs w:val="22"/>
        </w:rPr>
        <w:t>.</w:t>
      </w:r>
      <w:r w:rsidRPr="00BA5037">
        <w:rPr>
          <w:sz w:val="22"/>
          <w:szCs w:val="22"/>
        </w:rPr>
        <w:br/>
      </w:r>
      <w:r w:rsidRPr="00BA5037">
        <w:rPr>
          <w:b/>
          <w:sz w:val="22"/>
          <w:szCs w:val="22"/>
        </w:rPr>
        <w:t>Контактное лицо (тел.):</w:t>
      </w:r>
      <w:r w:rsidRPr="00BA5037">
        <w:rPr>
          <w:sz w:val="22"/>
          <w:szCs w:val="22"/>
        </w:rPr>
        <w:t xml:space="preserve">  </w:t>
      </w:r>
      <w:r w:rsidR="003D5C3D">
        <w:rPr>
          <w:sz w:val="22"/>
          <w:szCs w:val="22"/>
        </w:rPr>
        <w:t xml:space="preserve">Перфильев М.А. </w:t>
      </w:r>
    </w:p>
    <w:p w:rsidR="003D5C3D" w:rsidRPr="00374386" w:rsidRDefault="00736B50" w:rsidP="00736B50">
      <w:pPr>
        <w:spacing w:before="120"/>
        <w:jc w:val="both"/>
        <w:rPr>
          <w:bCs/>
          <w:iCs/>
          <w:sz w:val="22"/>
          <w:szCs w:val="22"/>
        </w:rPr>
      </w:pPr>
      <w:r w:rsidRPr="00736B50">
        <w:rPr>
          <w:b/>
          <w:iCs/>
          <w:sz w:val="22"/>
          <w:szCs w:val="22"/>
        </w:rPr>
        <w:t>Нормативное регулирование:</w:t>
      </w:r>
      <w:r w:rsidRPr="00736B50">
        <w:rPr>
          <w:rFonts w:eastAsia="Times New Roman"/>
          <w:bCs/>
          <w:sz w:val="22"/>
          <w:szCs w:val="22"/>
          <w:lang w:eastAsia="en-US"/>
        </w:rPr>
        <w:t xml:space="preserve"> Нормативно-правовое регулирование размещения заказов на поставки товаров, выполнение работ, оказание услуг для нужд МУП «Электросеть» г. Фрязино МО основывается на Положении о </w:t>
      </w:r>
      <w:r w:rsidRPr="00736B50">
        <w:rPr>
          <w:bCs/>
          <w:iCs/>
          <w:sz w:val="22"/>
          <w:szCs w:val="22"/>
        </w:rPr>
        <w:t xml:space="preserve"> закупках, утвержденного  приказом директора </w:t>
      </w:r>
      <w:r w:rsidRPr="000A7275">
        <w:rPr>
          <w:bCs/>
          <w:iCs/>
          <w:sz w:val="22"/>
          <w:szCs w:val="22"/>
        </w:rPr>
        <w:t xml:space="preserve">от </w:t>
      </w:r>
      <w:r w:rsidR="003D5C3D" w:rsidRPr="000A7275">
        <w:rPr>
          <w:bCs/>
          <w:iCs/>
          <w:sz w:val="22"/>
          <w:szCs w:val="22"/>
        </w:rPr>
        <w:t>24.01.2012 г. №06-Пр</w:t>
      </w:r>
      <w:r w:rsidR="000A7275">
        <w:rPr>
          <w:bCs/>
          <w:iCs/>
          <w:color w:val="FF0000"/>
          <w:sz w:val="22"/>
          <w:szCs w:val="22"/>
        </w:rPr>
        <w:t>,</w:t>
      </w:r>
      <w:r w:rsidRPr="00736B50">
        <w:rPr>
          <w:bCs/>
          <w:iCs/>
          <w:sz w:val="22"/>
          <w:szCs w:val="22"/>
        </w:rPr>
        <w:t xml:space="preserve"> в редакции, действующей на момент публикации закупочной документации.</w:t>
      </w:r>
    </w:p>
    <w:p w:rsidR="00736B50" w:rsidRDefault="003D5C3D" w:rsidP="00736B50">
      <w:pPr>
        <w:keepNext/>
        <w:keepLines/>
        <w:widowControl w:val="0"/>
        <w:suppressLineNumbers/>
        <w:snapToGrid w:val="0"/>
        <w:jc w:val="both"/>
        <w:rPr>
          <w:b/>
          <w:sz w:val="22"/>
          <w:szCs w:val="22"/>
        </w:rPr>
      </w:pPr>
      <w:r>
        <w:rPr>
          <w:b/>
          <w:sz w:val="22"/>
          <w:szCs w:val="22"/>
        </w:rPr>
        <w:t>Предмет договора, технические характеристики поставляемой продукции</w:t>
      </w:r>
      <w:r w:rsidR="00736B50" w:rsidRPr="00736B50">
        <w:rPr>
          <w:b/>
          <w:sz w:val="22"/>
          <w:szCs w:val="22"/>
        </w:rPr>
        <w:t xml:space="preserve">, </w:t>
      </w:r>
      <w:r w:rsidR="00736B50">
        <w:rPr>
          <w:b/>
          <w:sz w:val="22"/>
          <w:szCs w:val="22"/>
        </w:rPr>
        <w:t>н</w:t>
      </w:r>
      <w:r w:rsidR="00736B50" w:rsidRPr="00736B50">
        <w:rPr>
          <w:b/>
          <w:sz w:val="22"/>
          <w:szCs w:val="22"/>
        </w:rPr>
        <w:t>ачальная (максимальная) цена договора</w:t>
      </w:r>
      <w:r w:rsidR="00736B50">
        <w:rPr>
          <w:b/>
          <w:sz w:val="22"/>
          <w:szCs w:val="22"/>
        </w:rPr>
        <w:t>:</w:t>
      </w:r>
    </w:p>
    <w:p w:rsidR="0006748F" w:rsidRDefault="0006748F" w:rsidP="003D5C3D">
      <w:pPr>
        <w:autoSpaceDE w:val="0"/>
        <w:autoSpaceDN w:val="0"/>
        <w:adjustRightInd w:val="0"/>
        <w:rPr>
          <w:rFonts w:eastAsiaTheme="minorHAnsi"/>
          <w:bCs/>
          <w:lang w:eastAsia="en-US"/>
        </w:rPr>
      </w:pPr>
    </w:p>
    <w:p w:rsidR="003D5C3D" w:rsidRPr="00B947F7" w:rsidRDefault="003D5C3D" w:rsidP="003D5C3D">
      <w:pPr>
        <w:autoSpaceDE w:val="0"/>
        <w:autoSpaceDN w:val="0"/>
        <w:adjustRightInd w:val="0"/>
        <w:rPr>
          <w:rFonts w:eastAsiaTheme="minorHAnsi"/>
          <w:lang w:eastAsia="en-US"/>
        </w:rPr>
      </w:pPr>
      <w:r w:rsidRPr="00B947F7">
        <w:rPr>
          <w:rFonts w:eastAsiaTheme="minorHAnsi"/>
          <w:lang w:eastAsia="en-US"/>
        </w:rPr>
        <w:t xml:space="preserve">Поставка </w:t>
      </w:r>
      <w:r w:rsidR="00AC1967" w:rsidRPr="00B947F7">
        <w:rPr>
          <w:rFonts w:eastAsiaTheme="minorHAnsi"/>
          <w:bCs/>
          <w:lang w:eastAsia="en-US"/>
        </w:rPr>
        <w:t>Кабеля АСБл-10 3*120 ож (длина - 250 метров.), Кабеля АВБбШв -1 4*120 (длина 150 метров.), кабеля АВБбШв -1 4*70 (длина 150 метров) заво</w:t>
      </w:r>
      <w:r w:rsidR="00B947F7">
        <w:rPr>
          <w:rFonts w:eastAsiaTheme="minorHAnsi"/>
          <w:bCs/>
          <w:lang w:eastAsia="en-US"/>
        </w:rPr>
        <w:t>дов изготовителей («Москабельмет»</w:t>
      </w:r>
      <w:r w:rsidR="00AC1967" w:rsidRPr="00B947F7">
        <w:rPr>
          <w:rFonts w:eastAsiaTheme="minorHAnsi"/>
          <w:bCs/>
          <w:lang w:eastAsia="en-US"/>
        </w:rPr>
        <w:t>,</w:t>
      </w:r>
      <w:r w:rsidR="00B947F7">
        <w:rPr>
          <w:rFonts w:eastAsiaTheme="minorHAnsi"/>
          <w:bCs/>
          <w:lang w:eastAsia="en-US"/>
        </w:rPr>
        <w:t xml:space="preserve"> «Иркутск</w:t>
      </w:r>
      <w:r w:rsidR="00AC1967" w:rsidRPr="00B947F7">
        <w:rPr>
          <w:rFonts w:eastAsiaTheme="minorHAnsi"/>
          <w:bCs/>
          <w:lang w:eastAsia="en-US"/>
        </w:rPr>
        <w:t>кабель</w:t>
      </w:r>
      <w:r w:rsidR="00B947F7">
        <w:rPr>
          <w:rFonts w:eastAsiaTheme="minorHAnsi"/>
          <w:bCs/>
          <w:lang w:eastAsia="en-US"/>
        </w:rPr>
        <w:t>», «Камк</w:t>
      </w:r>
      <w:r w:rsidR="00AC1967" w:rsidRPr="00B947F7">
        <w:rPr>
          <w:rFonts w:eastAsiaTheme="minorHAnsi"/>
          <w:bCs/>
          <w:lang w:eastAsia="en-US"/>
        </w:rPr>
        <w:t>абель</w:t>
      </w:r>
      <w:r w:rsidR="00B947F7">
        <w:rPr>
          <w:rFonts w:eastAsiaTheme="minorHAnsi"/>
          <w:bCs/>
          <w:lang w:eastAsia="en-US"/>
        </w:rPr>
        <w:t>», «Сев</w:t>
      </w:r>
      <w:r w:rsidR="00AC1967" w:rsidRPr="00B947F7">
        <w:rPr>
          <w:rFonts w:eastAsiaTheme="minorHAnsi"/>
          <w:bCs/>
          <w:lang w:eastAsia="en-US"/>
        </w:rPr>
        <w:t>кабель</w:t>
      </w:r>
      <w:r w:rsidR="00B947F7">
        <w:rPr>
          <w:rFonts w:eastAsiaTheme="minorHAnsi"/>
          <w:bCs/>
          <w:lang w:eastAsia="en-US"/>
        </w:rPr>
        <w:t>»</w:t>
      </w:r>
      <w:r w:rsidR="0006748F">
        <w:rPr>
          <w:rFonts w:eastAsiaTheme="minorHAnsi"/>
          <w:bCs/>
          <w:lang w:eastAsia="en-US"/>
        </w:rPr>
        <w:t>).</w:t>
      </w:r>
    </w:p>
    <w:p w:rsidR="00736B50" w:rsidRDefault="003D5C3D" w:rsidP="00B947F7">
      <w:pPr>
        <w:autoSpaceDE w:val="0"/>
        <w:autoSpaceDN w:val="0"/>
        <w:adjustRightInd w:val="0"/>
        <w:rPr>
          <w:rFonts w:eastAsiaTheme="minorHAnsi"/>
          <w:lang w:eastAsia="en-US"/>
        </w:rPr>
      </w:pPr>
      <w:r w:rsidRPr="00B947F7">
        <w:rPr>
          <w:rFonts w:eastAsiaTheme="minorHAnsi"/>
          <w:lang w:eastAsia="en-US"/>
        </w:rPr>
        <w:t>Требования к гарантии:</w:t>
      </w:r>
      <w:r w:rsidR="00B947F7">
        <w:rPr>
          <w:rFonts w:eastAsiaTheme="minorHAnsi"/>
          <w:lang w:eastAsia="en-US"/>
        </w:rPr>
        <w:t xml:space="preserve"> </w:t>
      </w:r>
      <w:r w:rsidRPr="00B947F7">
        <w:rPr>
          <w:rFonts w:eastAsiaTheme="minorHAnsi"/>
          <w:lang w:eastAsia="en-US"/>
        </w:rPr>
        <w:t>Поставщик гарантирует качество и безопасность товара в соответствии с действующими</w:t>
      </w:r>
      <w:r w:rsidR="00B947F7" w:rsidRPr="00B947F7">
        <w:rPr>
          <w:rFonts w:eastAsiaTheme="minorHAnsi"/>
          <w:lang w:eastAsia="en-US"/>
        </w:rPr>
        <w:t xml:space="preserve"> </w:t>
      </w:r>
      <w:r w:rsidRPr="00B947F7">
        <w:rPr>
          <w:rFonts w:eastAsiaTheme="minorHAnsi"/>
          <w:lang w:eastAsia="en-US"/>
        </w:rPr>
        <w:t>стандартами, наличие сертификата, оформленного в соответствии с российским законодательством и протокола испытаний. Дата изготовления кабеля 2011-2012 г г.</w:t>
      </w:r>
      <w:r w:rsidR="00B947F7" w:rsidRPr="00B947F7">
        <w:rPr>
          <w:rFonts w:eastAsiaTheme="minorHAnsi"/>
          <w:lang w:eastAsia="en-US"/>
        </w:rPr>
        <w:t>, не бывший в употреблении</w:t>
      </w:r>
      <w:r w:rsidR="00B947F7">
        <w:rPr>
          <w:rFonts w:eastAsiaTheme="minorHAnsi"/>
          <w:lang w:eastAsia="en-US"/>
        </w:rPr>
        <w:t>.</w:t>
      </w:r>
    </w:p>
    <w:p w:rsidR="00B947F7" w:rsidRPr="00B947F7" w:rsidRDefault="00B947F7" w:rsidP="00B947F7">
      <w:pPr>
        <w:autoSpaceDE w:val="0"/>
        <w:autoSpaceDN w:val="0"/>
        <w:adjustRightInd w:val="0"/>
        <w:rPr>
          <w:rFonts w:eastAsiaTheme="minorHAnsi"/>
          <w:lang w:eastAsia="en-US"/>
        </w:rPr>
      </w:pPr>
      <w:r>
        <w:rPr>
          <w:rFonts w:eastAsiaTheme="minorHAnsi"/>
          <w:lang w:eastAsia="en-US"/>
        </w:rPr>
        <w:t>Начальная цена: не установлена.</w:t>
      </w:r>
    </w:p>
    <w:p w:rsidR="00736B50" w:rsidRPr="00960FB3" w:rsidRDefault="00736B50" w:rsidP="00736B50">
      <w:pPr>
        <w:tabs>
          <w:tab w:val="left" w:pos="648"/>
          <w:tab w:val="left" w:pos="3713"/>
        </w:tabs>
        <w:jc w:val="both"/>
        <w:rPr>
          <w:b/>
          <w:iCs/>
          <w:sz w:val="16"/>
          <w:szCs w:val="16"/>
        </w:rPr>
      </w:pPr>
      <w:r w:rsidRPr="00ED58AA">
        <w:rPr>
          <w:b/>
          <w:iCs/>
          <w:sz w:val="16"/>
          <w:szCs w:val="16"/>
        </w:rPr>
        <w:t xml:space="preserve"> </w:t>
      </w:r>
      <w:r w:rsidRPr="00ED58AA">
        <w:rPr>
          <w:b/>
          <w:iCs/>
          <w:sz w:val="16"/>
          <w:szCs w:val="16"/>
        </w:rPr>
        <w:tab/>
      </w:r>
    </w:p>
    <w:p w:rsidR="00736B50" w:rsidRPr="00BA5037" w:rsidRDefault="00736B50" w:rsidP="00736B50">
      <w:pPr>
        <w:rPr>
          <w:b/>
          <w:sz w:val="22"/>
          <w:szCs w:val="22"/>
        </w:rPr>
      </w:pPr>
      <w:r w:rsidRPr="00BA5037">
        <w:rPr>
          <w:b/>
          <w:sz w:val="22"/>
          <w:szCs w:val="22"/>
        </w:rPr>
        <w:t xml:space="preserve">Официальный сайт на котором размещена документация о закупке: </w:t>
      </w:r>
      <w:r w:rsidRPr="00BA5037">
        <w:rPr>
          <w:rStyle w:val="FontStyle22"/>
        </w:rPr>
        <w:t>на Интернет-сайте Заказчика–</w:t>
      </w:r>
      <w:r w:rsidRPr="005E163A">
        <w:rPr>
          <w:rFonts w:ascii="Arial" w:hAnsi="Arial" w:cs="Arial"/>
          <w:sz w:val="19"/>
          <w:szCs w:val="19"/>
        </w:rPr>
        <w:t xml:space="preserve"> </w:t>
      </w:r>
      <w:hyperlink r:id="rId5" w:tgtFrame="_blank" w:history="1">
        <w:r>
          <w:rPr>
            <w:rStyle w:val="a3"/>
            <w:rFonts w:ascii="Arial" w:hAnsi="Arial" w:cs="Arial"/>
            <w:b/>
            <w:bCs/>
            <w:sz w:val="19"/>
            <w:szCs w:val="19"/>
          </w:rPr>
          <w:t>elektroset</w:t>
        </w:r>
        <w:r>
          <w:rPr>
            <w:rStyle w:val="a3"/>
            <w:rFonts w:ascii="Arial" w:hAnsi="Arial" w:cs="Arial"/>
            <w:sz w:val="19"/>
            <w:szCs w:val="19"/>
          </w:rPr>
          <w:t>-fr.ru</w:t>
        </w:r>
      </w:hyperlink>
    </w:p>
    <w:p w:rsidR="00825D57" w:rsidRPr="00825D57" w:rsidRDefault="00736B50" w:rsidP="00825D57">
      <w:pPr>
        <w:pStyle w:val="a9"/>
        <w:spacing w:after="0"/>
        <w:rPr>
          <w:b/>
        </w:rPr>
      </w:pPr>
      <w:r w:rsidRPr="00BA5037">
        <w:rPr>
          <w:b/>
          <w:sz w:val="22"/>
          <w:szCs w:val="22"/>
        </w:rPr>
        <w:t xml:space="preserve">Срок, место и порядок подачи  заявок: </w:t>
      </w:r>
      <w:r w:rsidR="00825D57">
        <w:rPr>
          <w:sz w:val="22"/>
          <w:szCs w:val="22"/>
        </w:rPr>
        <w:t xml:space="preserve">заявки подаются по адресу: </w:t>
      </w:r>
      <w:r w:rsidR="00825D57">
        <w:t>141195</w:t>
      </w:r>
      <w:r w:rsidR="00825D57" w:rsidRPr="00BA5037">
        <w:t xml:space="preserve">, Московская область, г. </w:t>
      </w:r>
      <w:r w:rsidR="00825D57">
        <w:t>Фрязино</w:t>
      </w:r>
      <w:r w:rsidR="00825D57" w:rsidRPr="00BA5037">
        <w:t xml:space="preserve">, </w:t>
      </w:r>
      <w:r w:rsidR="00825D57">
        <w:t xml:space="preserve">ул. Садовая, д. 18, либо в электронном виде на электронную почту: </w:t>
      </w:r>
      <w:r w:rsidR="00825D57" w:rsidRPr="00BA5037">
        <w:rPr>
          <w:b/>
          <w:sz w:val="22"/>
          <w:szCs w:val="22"/>
        </w:rPr>
        <w:t xml:space="preserve">:  </w:t>
      </w:r>
      <w:hyperlink r:id="rId6" w:history="1">
        <w:r w:rsidR="00825D57" w:rsidRPr="00AD4C6C">
          <w:rPr>
            <w:rStyle w:val="a3"/>
            <w:sz w:val="22"/>
            <w:szCs w:val="22"/>
            <w:lang w:val="en-US"/>
          </w:rPr>
          <w:t>electroset</w:t>
        </w:r>
        <w:r w:rsidR="00825D57" w:rsidRPr="00AD4C6C">
          <w:rPr>
            <w:rStyle w:val="a3"/>
            <w:sz w:val="22"/>
            <w:szCs w:val="22"/>
          </w:rPr>
          <w:t>@</w:t>
        </w:r>
        <w:r w:rsidR="00825D57" w:rsidRPr="00AD4C6C">
          <w:rPr>
            <w:rStyle w:val="a3"/>
            <w:sz w:val="22"/>
            <w:szCs w:val="22"/>
            <w:lang w:val="en-US"/>
          </w:rPr>
          <w:t>fryazino</w:t>
        </w:r>
        <w:r w:rsidR="00825D57" w:rsidRPr="00AD4C6C">
          <w:rPr>
            <w:rStyle w:val="a3"/>
            <w:sz w:val="22"/>
            <w:szCs w:val="22"/>
          </w:rPr>
          <w:t>.</w:t>
        </w:r>
        <w:r w:rsidR="00825D57" w:rsidRPr="00AD4C6C">
          <w:rPr>
            <w:rStyle w:val="a3"/>
            <w:sz w:val="22"/>
            <w:szCs w:val="22"/>
            <w:lang w:val="en-US"/>
          </w:rPr>
          <w:t>net</w:t>
        </w:r>
      </w:hyperlink>
      <w:r w:rsidR="00825D57">
        <w:rPr>
          <w:sz w:val="22"/>
          <w:szCs w:val="22"/>
          <w:u w:val="single"/>
        </w:rPr>
        <w:t xml:space="preserve">  </w:t>
      </w:r>
      <w:r w:rsidR="00825D57" w:rsidRPr="00825D57">
        <w:rPr>
          <w:b/>
          <w:sz w:val="22"/>
          <w:szCs w:val="22"/>
          <w:u w:val="single"/>
        </w:rPr>
        <w:t>с 05 мая 2012 г. по 14 мая 2012 г.</w:t>
      </w:r>
    </w:p>
    <w:p w:rsidR="00825D57" w:rsidRPr="00BA5037" w:rsidRDefault="00825D57" w:rsidP="00825D57">
      <w:pPr>
        <w:tabs>
          <w:tab w:val="left" w:pos="648"/>
          <w:tab w:val="left" w:pos="3713"/>
        </w:tabs>
        <w:jc w:val="both"/>
        <w:rPr>
          <w:sz w:val="22"/>
          <w:szCs w:val="22"/>
        </w:rPr>
      </w:pPr>
    </w:p>
    <w:p w:rsidR="00736B50" w:rsidRPr="00BA5037" w:rsidRDefault="00825D57" w:rsidP="00736B50">
      <w:pPr>
        <w:rPr>
          <w:b/>
          <w:bCs/>
          <w:sz w:val="22"/>
          <w:szCs w:val="22"/>
        </w:rPr>
      </w:pPr>
      <w:r>
        <w:rPr>
          <w:b/>
          <w:bCs/>
          <w:sz w:val="22"/>
          <w:szCs w:val="22"/>
        </w:rPr>
        <w:t>Подведение итогов: «15</w:t>
      </w:r>
      <w:r w:rsidR="00736B50" w:rsidRPr="00BA5037">
        <w:rPr>
          <w:b/>
          <w:bCs/>
          <w:sz w:val="22"/>
          <w:szCs w:val="22"/>
        </w:rPr>
        <w:t>»</w:t>
      </w:r>
      <w:r>
        <w:rPr>
          <w:b/>
          <w:bCs/>
          <w:sz w:val="22"/>
          <w:szCs w:val="22"/>
        </w:rPr>
        <w:t xml:space="preserve"> мая  2012 </w:t>
      </w:r>
      <w:r w:rsidR="00736B50" w:rsidRPr="00BA5037">
        <w:rPr>
          <w:b/>
          <w:bCs/>
          <w:sz w:val="22"/>
          <w:szCs w:val="22"/>
        </w:rPr>
        <w:t xml:space="preserve">г. </w:t>
      </w:r>
    </w:p>
    <w:p w:rsidR="00736B50" w:rsidRPr="00BA5037" w:rsidRDefault="00736B50" w:rsidP="00736B50">
      <w:pPr>
        <w:rPr>
          <w:sz w:val="22"/>
          <w:szCs w:val="22"/>
        </w:rPr>
      </w:pPr>
      <w:r w:rsidRPr="00BA5037">
        <w:rPr>
          <w:b/>
          <w:bCs/>
          <w:sz w:val="22"/>
          <w:szCs w:val="22"/>
        </w:rPr>
        <w:t xml:space="preserve">Преимущества, преференции: </w:t>
      </w:r>
      <w:r w:rsidRPr="00BA5037">
        <w:rPr>
          <w:sz w:val="22"/>
          <w:szCs w:val="22"/>
        </w:rPr>
        <w:t>не предоставляются.</w:t>
      </w:r>
    </w:p>
    <w:p w:rsidR="00736B50" w:rsidRPr="003E228E" w:rsidRDefault="00736B50" w:rsidP="00736B50">
      <w:pPr>
        <w:rPr>
          <w:bCs/>
          <w:sz w:val="22"/>
          <w:szCs w:val="22"/>
        </w:rPr>
      </w:pPr>
      <w:r w:rsidRPr="00BA5037">
        <w:rPr>
          <w:b/>
          <w:bCs/>
          <w:sz w:val="22"/>
          <w:szCs w:val="22"/>
        </w:rPr>
        <w:t xml:space="preserve">Обеспечения заявки, исполнения договора: </w:t>
      </w:r>
      <w:r w:rsidR="003E228E" w:rsidRPr="003E228E">
        <w:rPr>
          <w:bCs/>
          <w:sz w:val="22"/>
          <w:szCs w:val="22"/>
        </w:rPr>
        <w:t>нет</w:t>
      </w:r>
    </w:p>
    <w:p w:rsidR="00736B50" w:rsidRDefault="00736B50" w:rsidP="00736B50">
      <w:pPr>
        <w:pStyle w:val="a8"/>
        <w:spacing w:line="180" w:lineRule="atLeast"/>
        <w:ind w:firstLine="0"/>
        <w:rPr>
          <w:sz w:val="16"/>
          <w:szCs w:val="16"/>
        </w:rPr>
      </w:pPr>
    </w:p>
    <w:p w:rsidR="00374386" w:rsidRDefault="00374386" w:rsidP="00736B50">
      <w:pPr>
        <w:pStyle w:val="a8"/>
        <w:spacing w:line="180" w:lineRule="atLeast"/>
        <w:ind w:firstLine="0"/>
        <w:rPr>
          <w:sz w:val="16"/>
          <w:szCs w:val="16"/>
        </w:rPr>
      </w:pPr>
    </w:p>
    <w:p w:rsidR="00374386" w:rsidRDefault="00374386" w:rsidP="00736B50">
      <w:pPr>
        <w:pStyle w:val="a8"/>
        <w:spacing w:line="180" w:lineRule="atLeast"/>
        <w:ind w:firstLine="0"/>
        <w:rPr>
          <w:sz w:val="16"/>
          <w:szCs w:val="16"/>
        </w:rPr>
      </w:pPr>
    </w:p>
    <w:p w:rsidR="0006748F" w:rsidRDefault="0006748F" w:rsidP="00736B50">
      <w:pPr>
        <w:pStyle w:val="a8"/>
        <w:spacing w:line="180" w:lineRule="atLeast"/>
        <w:ind w:firstLine="0"/>
        <w:rPr>
          <w:sz w:val="16"/>
          <w:szCs w:val="16"/>
        </w:rPr>
      </w:pPr>
    </w:p>
    <w:p w:rsidR="0006748F" w:rsidRDefault="0006748F" w:rsidP="00736B50">
      <w:pPr>
        <w:pStyle w:val="a8"/>
        <w:spacing w:line="180" w:lineRule="atLeast"/>
        <w:ind w:firstLine="0"/>
        <w:rPr>
          <w:sz w:val="16"/>
          <w:szCs w:val="16"/>
        </w:rPr>
      </w:pPr>
    </w:p>
    <w:p w:rsidR="0006748F" w:rsidRDefault="0006748F" w:rsidP="00736B50">
      <w:pPr>
        <w:pStyle w:val="a8"/>
        <w:spacing w:line="180" w:lineRule="atLeast"/>
        <w:ind w:firstLine="0"/>
        <w:rPr>
          <w:sz w:val="16"/>
          <w:szCs w:val="16"/>
        </w:rPr>
      </w:pPr>
    </w:p>
    <w:p w:rsidR="0006748F" w:rsidRDefault="0006748F" w:rsidP="00736B50">
      <w:pPr>
        <w:pStyle w:val="a8"/>
        <w:spacing w:line="180" w:lineRule="atLeast"/>
        <w:ind w:firstLine="0"/>
        <w:rPr>
          <w:sz w:val="16"/>
          <w:szCs w:val="16"/>
        </w:rPr>
      </w:pPr>
    </w:p>
    <w:p w:rsidR="0006748F" w:rsidRDefault="0006748F" w:rsidP="00736B50">
      <w:pPr>
        <w:pStyle w:val="a8"/>
        <w:spacing w:line="180" w:lineRule="atLeast"/>
        <w:ind w:firstLine="0"/>
        <w:rPr>
          <w:sz w:val="16"/>
          <w:szCs w:val="16"/>
        </w:rPr>
      </w:pPr>
    </w:p>
    <w:p w:rsidR="0006748F" w:rsidRDefault="0006748F" w:rsidP="00736B50">
      <w:pPr>
        <w:pStyle w:val="a8"/>
        <w:spacing w:line="180" w:lineRule="atLeast"/>
        <w:ind w:firstLine="0"/>
        <w:rPr>
          <w:sz w:val="16"/>
          <w:szCs w:val="16"/>
        </w:rPr>
      </w:pPr>
    </w:p>
    <w:p w:rsidR="00374386" w:rsidRDefault="00374386" w:rsidP="00736B50">
      <w:pPr>
        <w:pStyle w:val="a8"/>
        <w:spacing w:line="180" w:lineRule="atLeast"/>
        <w:ind w:firstLine="0"/>
        <w:rPr>
          <w:sz w:val="16"/>
          <w:szCs w:val="16"/>
        </w:rPr>
      </w:pPr>
    </w:p>
    <w:p w:rsidR="00825D57" w:rsidRPr="004807DC" w:rsidRDefault="00825D57" w:rsidP="00736B50">
      <w:pPr>
        <w:pStyle w:val="a8"/>
        <w:spacing w:line="180" w:lineRule="atLeast"/>
        <w:ind w:firstLine="0"/>
        <w:rPr>
          <w:sz w:val="16"/>
          <w:szCs w:val="16"/>
        </w:rPr>
      </w:pPr>
    </w:p>
    <w:p w:rsidR="00736B50" w:rsidRPr="004807DC" w:rsidRDefault="00736B50" w:rsidP="001312D9">
      <w:pPr>
        <w:pStyle w:val="3"/>
        <w:numPr>
          <w:ilvl w:val="0"/>
          <w:numId w:val="1"/>
        </w:numPr>
        <w:jc w:val="both"/>
        <w:rPr>
          <w:rFonts w:ascii="Times New Roman" w:hAnsi="Times New Roman"/>
          <w:szCs w:val="28"/>
          <w:u w:val="single"/>
        </w:rPr>
      </w:pPr>
      <w:r w:rsidRPr="004807DC">
        <w:rPr>
          <w:rFonts w:ascii="Times New Roman" w:hAnsi="Times New Roman"/>
          <w:szCs w:val="28"/>
          <w:u w:val="single"/>
        </w:rPr>
        <w:lastRenderedPageBreak/>
        <w:t>Требования, предъявляемые к участникам  процедуры закупки:</w:t>
      </w:r>
    </w:p>
    <w:p w:rsidR="00736B50" w:rsidRPr="004807DC" w:rsidRDefault="00736B50" w:rsidP="00736B50">
      <w:pPr>
        <w:ind w:firstLine="709"/>
        <w:jc w:val="both"/>
        <w:rPr>
          <w:sz w:val="16"/>
          <w:szCs w:val="16"/>
        </w:rPr>
      </w:pPr>
    </w:p>
    <w:p w:rsidR="00736B50" w:rsidRPr="001312D9" w:rsidRDefault="00736B50" w:rsidP="00736B50">
      <w:pPr>
        <w:pStyle w:val="1"/>
        <w:ind w:firstLine="709"/>
        <w:jc w:val="both"/>
        <w:rPr>
          <w:b/>
        </w:rPr>
      </w:pPr>
      <w:r w:rsidRPr="001312D9">
        <w:t>1.</w:t>
      </w:r>
      <w:r w:rsidRPr="001312D9">
        <w:rPr>
          <w:b/>
        </w:rPr>
        <w:t xml:space="preserve"> </w:t>
      </w:r>
      <w:r w:rsidRPr="001312D9">
        <w:rPr>
          <w:rFonts w:eastAsia="Times New Roman"/>
          <w:lang w:eastAsia="en-US"/>
        </w:rPr>
        <w:t>Участник процедуры закупки должен соответствовать требованиям, предъявляемым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в том числе:</w:t>
      </w:r>
    </w:p>
    <w:p w:rsidR="00736B50" w:rsidRPr="001312D9" w:rsidRDefault="00736B50" w:rsidP="00736B50">
      <w:pPr>
        <w:ind w:firstLine="709"/>
        <w:jc w:val="both"/>
        <w:rPr>
          <w:rFonts w:eastAsia="Times New Roman"/>
          <w:lang w:eastAsia="en-US"/>
        </w:rPr>
      </w:pPr>
      <w:r w:rsidRPr="001312D9">
        <w:rPr>
          <w:rFonts w:eastAsia="Times New Roman"/>
          <w:lang w:eastAsia="en-US"/>
        </w:rPr>
        <w:t>1) быть правомочным заключать Договор;</w:t>
      </w:r>
    </w:p>
    <w:p w:rsidR="00736B50" w:rsidRPr="00633F41" w:rsidRDefault="00736B50" w:rsidP="00633F41">
      <w:pPr>
        <w:ind w:firstLine="709"/>
        <w:jc w:val="both"/>
        <w:rPr>
          <w:color w:val="000000"/>
        </w:rPr>
      </w:pPr>
      <w:r w:rsidRPr="001312D9">
        <w:rPr>
          <w:rFonts w:eastAsia="Times New Roman"/>
          <w:lang w:eastAsia="en-US"/>
        </w:rPr>
        <w:t>2) обладать необходимыми лицензиями или свидетельствами о допуске на поставку товаров, производство работ и оказание услуг, подлежащих лицензированию  в соответствии с действующим законодательством Российской Федерации, и являющихся предметом заключаемого Договора;</w:t>
      </w:r>
      <w:r w:rsidR="00633F41" w:rsidRPr="00633F41">
        <w:rPr>
          <w:color w:val="000000"/>
        </w:rPr>
        <w:t xml:space="preserve"> </w:t>
      </w:r>
      <w:r w:rsidR="00633F41" w:rsidRPr="00424C25">
        <w:rPr>
          <w:color w:val="000000"/>
        </w:rPr>
        <w:t>обладать необходимыми сертификатами на товары в соответствии с действующим законодательством Российской Федерации, являющиеся предметом заключаемого договора;</w:t>
      </w:r>
    </w:p>
    <w:p w:rsidR="00736B50" w:rsidRPr="001312D9" w:rsidRDefault="00736B50" w:rsidP="00736B50">
      <w:pPr>
        <w:ind w:firstLine="709"/>
        <w:jc w:val="both"/>
        <w:rPr>
          <w:rFonts w:eastAsia="Times New Roman"/>
          <w:lang w:eastAsia="en-US"/>
        </w:rPr>
      </w:pPr>
      <w:r w:rsidRPr="001312D9">
        <w:rPr>
          <w:rFonts w:eastAsia="Times New Roman"/>
          <w:lang w:eastAsia="en-US"/>
        </w:rPr>
        <w:t>3) не находиться в процессе ликвидации (для юридического лица) или быть признанным по решению арбитражного суда несостоятельным (банкротом);</w:t>
      </w:r>
    </w:p>
    <w:p w:rsidR="00736B50" w:rsidRPr="001312D9" w:rsidRDefault="00736B50" w:rsidP="00736B50">
      <w:pPr>
        <w:ind w:firstLine="709"/>
        <w:jc w:val="both"/>
        <w:rPr>
          <w:rFonts w:eastAsia="Times New Roman"/>
          <w:lang w:eastAsia="en-US"/>
        </w:rPr>
      </w:pPr>
      <w:r w:rsidRPr="001312D9">
        <w:rPr>
          <w:rFonts w:eastAsia="Times New Roman"/>
          <w:lang w:eastAsia="en-US"/>
        </w:rPr>
        <w:t xml:space="preserve">4) 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 </w:t>
      </w:r>
    </w:p>
    <w:p w:rsidR="00736B50" w:rsidRPr="001312D9" w:rsidRDefault="00736B50" w:rsidP="00736B50">
      <w:pPr>
        <w:autoSpaceDE w:val="0"/>
        <w:autoSpaceDN w:val="0"/>
        <w:adjustRightInd w:val="0"/>
        <w:ind w:firstLine="709"/>
        <w:jc w:val="both"/>
        <w:rPr>
          <w:rFonts w:eastAsia="Times New Roman"/>
          <w:lang w:eastAsia="en-US"/>
        </w:rPr>
      </w:pPr>
      <w:r w:rsidRPr="001312D9">
        <w:rPr>
          <w:rFonts w:eastAsia="Times New Roman"/>
          <w:lang w:eastAsia="en-US"/>
        </w:rPr>
        <w:t>5) 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 Участник процедуры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rsidR="00736B50" w:rsidRPr="001312D9" w:rsidRDefault="00633F41" w:rsidP="00736B50">
      <w:pPr>
        <w:autoSpaceDE w:val="0"/>
        <w:autoSpaceDN w:val="0"/>
        <w:adjustRightInd w:val="0"/>
        <w:ind w:firstLine="743"/>
        <w:jc w:val="both"/>
        <w:rPr>
          <w:rFonts w:eastAsia="Times New Roman"/>
          <w:lang w:eastAsia="en-US"/>
        </w:rPr>
      </w:pPr>
      <w:r>
        <w:rPr>
          <w:rFonts w:eastAsia="Times New Roman"/>
          <w:lang w:eastAsia="en-US"/>
        </w:rPr>
        <w:t>6</w:t>
      </w:r>
      <w:r w:rsidR="001B2A9F" w:rsidRPr="001312D9">
        <w:rPr>
          <w:rFonts w:eastAsia="Times New Roman"/>
          <w:lang w:eastAsia="en-US"/>
        </w:rPr>
        <w:t>)</w:t>
      </w:r>
      <w:r w:rsidR="00736B50" w:rsidRPr="001312D9">
        <w:rPr>
          <w:rFonts w:eastAsia="Times New Roman"/>
          <w:lang w:eastAsia="en-US"/>
        </w:rPr>
        <w:t>Участник процедуры закупки должен соответствовать следующим требованиям, установленным Заказчиком:</w:t>
      </w:r>
    </w:p>
    <w:p w:rsidR="00736B50" w:rsidRPr="001312D9" w:rsidRDefault="00736B50" w:rsidP="00736B50">
      <w:pPr>
        <w:autoSpaceDE w:val="0"/>
        <w:autoSpaceDN w:val="0"/>
        <w:adjustRightInd w:val="0"/>
        <w:ind w:firstLine="709"/>
        <w:jc w:val="both"/>
        <w:rPr>
          <w:lang w:eastAsia="en-US"/>
        </w:rPr>
      </w:pPr>
      <w:r w:rsidRPr="001312D9">
        <w:rPr>
          <w:lang w:eastAsia="en-US"/>
        </w:rPr>
        <w:t>- отсутствие сведений об участнике процедуры закупки в реестре недобросовестных поставщиков, который ведется в соответствии с Федеральным законом от 21.07.2005 №94-ФЗ «О размещении заказов на поставки товаров, выполнение работ, оказание услуг для государственных и муниципальных нужд» и в реестре недобросовестных поставщиков атомной отрасли;</w:t>
      </w:r>
    </w:p>
    <w:p w:rsidR="00736B50" w:rsidRPr="001312D9" w:rsidRDefault="00633F41" w:rsidP="00736B50">
      <w:pPr>
        <w:pStyle w:val="a8"/>
        <w:spacing w:line="240" w:lineRule="auto"/>
        <w:ind w:firstLine="708"/>
        <w:rPr>
          <w:sz w:val="24"/>
        </w:rPr>
      </w:pPr>
      <w:r>
        <w:rPr>
          <w:sz w:val="24"/>
        </w:rPr>
        <w:t>7</w:t>
      </w:r>
      <w:r w:rsidR="001B2A9F" w:rsidRPr="001312D9">
        <w:rPr>
          <w:sz w:val="24"/>
        </w:rPr>
        <w:t xml:space="preserve">) </w:t>
      </w:r>
      <w:r w:rsidR="00736B50" w:rsidRPr="001312D9">
        <w:rPr>
          <w:sz w:val="24"/>
        </w:rPr>
        <w:t>Победитель в проведении запроса ценовых котировок  должен подписать  Договор и вернуть его Заказчику в срок не позднее 20 календарных дней с момента подписания протокола рассмотрения и оценки котировочных заявок и получения проекта Договора от Заказчика. В противном случае он признается уклонившимся от заключения Договора.</w:t>
      </w:r>
    </w:p>
    <w:p w:rsidR="00315462" w:rsidRPr="001312D9" w:rsidRDefault="00315462" w:rsidP="00736B50"/>
    <w:p w:rsidR="001312D9" w:rsidRPr="001312D9" w:rsidRDefault="001312D9" w:rsidP="001312D9">
      <w:pPr>
        <w:pStyle w:val="af0"/>
        <w:numPr>
          <w:ilvl w:val="0"/>
          <w:numId w:val="1"/>
        </w:numPr>
        <w:autoSpaceDE w:val="0"/>
        <w:autoSpaceDN w:val="0"/>
        <w:adjustRightInd w:val="0"/>
        <w:rPr>
          <w:rFonts w:eastAsiaTheme="minorHAnsi"/>
          <w:b/>
          <w:bCs/>
          <w:lang w:eastAsia="en-US"/>
        </w:rPr>
      </w:pPr>
      <w:r w:rsidRPr="001312D9">
        <w:rPr>
          <w:rFonts w:eastAsiaTheme="minorHAnsi"/>
          <w:b/>
          <w:bCs/>
          <w:lang w:eastAsia="en-US"/>
        </w:rPr>
        <w:t>Требования к оформлению заявки.</w:t>
      </w:r>
    </w:p>
    <w:p w:rsidR="001312D9" w:rsidRPr="001312D9" w:rsidRDefault="001312D9" w:rsidP="0040598B">
      <w:pPr>
        <w:autoSpaceDE w:val="0"/>
        <w:autoSpaceDN w:val="0"/>
        <w:adjustRightInd w:val="0"/>
        <w:jc w:val="both"/>
        <w:rPr>
          <w:rFonts w:eastAsiaTheme="minorHAnsi"/>
          <w:lang w:eastAsia="en-US"/>
        </w:rPr>
      </w:pPr>
      <w:r w:rsidRPr="001312D9">
        <w:rPr>
          <w:rFonts w:eastAsiaTheme="minorHAnsi"/>
          <w:lang w:eastAsia="en-US"/>
        </w:rPr>
        <w:t>Все документы, представленные участниками открытого запроса цен, должны быть подписаны руководителями организации</w:t>
      </w:r>
      <w:r w:rsidR="0040598B">
        <w:rPr>
          <w:rFonts w:eastAsiaTheme="minorHAnsi"/>
          <w:lang w:eastAsia="en-US"/>
        </w:rPr>
        <w:t xml:space="preserve">, либо уполномоченным лицом </w:t>
      </w:r>
      <w:r w:rsidRPr="001312D9">
        <w:rPr>
          <w:rFonts w:eastAsiaTheme="minorHAnsi"/>
          <w:lang w:eastAsia="en-US"/>
        </w:rPr>
        <w:t xml:space="preserve"> и скреплены печатью организации. Все экземпляры документов должны иметь четкую печать текстов.</w:t>
      </w:r>
    </w:p>
    <w:p w:rsidR="001312D9" w:rsidRDefault="001312D9" w:rsidP="0040598B">
      <w:pPr>
        <w:autoSpaceDE w:val="0"/>
        <w:autoSpaceDN w:val="0"/>
        <w:adjustRightInd w:val="0"/>
        <w:jc w:val="both"/>
        <w:rPr>
          <w:rFonts w:eastAsiaTheme="minorHAnsi"/>
          <w:lang w:eastAsia="en-US"/>
        </w:rPr>
      </w:pPr>
      <w:r w:rsidRPr="001312D9">
        <w:rPr>
          <w:rFonts w:eastAsiaTheme="minorHAnsi"/>
          <w:lang w:eastAsia="en-US"/>
        </w:rPr>
        <w:t>Заявка, которую представляет Участник, в соответствии с настоящей Документацией, должна быть подготовлена в соответствии с описью по форме (приложение №1)</w:t>
      </w:r>
      <w:r w:rsidR="0040598B">
        <w:rPr>
          <w:rFonts w:eastAsiaTheme="minorHAnsi"/>
          <w:lang w:eastAsia="en-US"/>
        </w:rPr>
        <w:t>.</w:t>
      </w:r>
    </w:p>
    <w:p w:rsidR="0040598B" w:rsidRPr="001312D9" w:rsidRDefault="0040598B" w:rsidP="0040598B">
      <w:pPr>
        <w:autoSpaceDE w:val="0"/>
        <w:autoSpaceDN w:val="0"/>
        <w:adjustRightInd w:val="0"/>
        <w:jc w:val="both"/>
        <w:rPr>
          <w:rFonts w:eastAsiaTheme="minorHAnsi"/>
          <w:lang w:eastAsia="en-US"/>
        </w:rPr>
      </w:pPr>
    </w:p>
    <w:p w:rsidR="001312D9" w:rsidRPr="001312D9" w:rsidRDefault="001312D9" w:rsidP="0040598B">
      <w:pPr>
        <w:pStyle w:val="af0"/>
        <w:numPr>
          <w:ilvl w:val="0"/>
          <w:numId w:val="1"/>
        </w:numPr>
        <w:autoSpaceDE w:val="0"/>
        <w:autoSpaceDN w:val="0"/>
        <w:adjustRightInd w:val="0"/>
        <w:jc w:val="both"/>
        <w:rPr>
          <w:rFonts w:eastAsiaTheme="minorHAnsi"/>
          <w:b/>
          <w:bCs/>
          <w:lang w:eastAsia="en-US"/>
        </w:rPr>
      </w:pPr>
      <w:r w:rsidRPr="001312D9">
        <w:rPr>
          <w:rFonts w:eastAsiaTheme="minorHAnsi"/>
          <w:b/>
          <w:bCs/>
          <w:lang w:eastAsia="en-US"/>
        </w:rPr>
        <w:t>Порядок формирования цены.</w:t>
      </w:r>
    </w:p>
    <w:p w:rsidR="001312D9" w:rsidRPr="001312D9" w:rsidRDefault="001312D9" w:rsidP="0040598B">
      <w:pPr>
        <w:autoSpaceDE w:val="0"/>
        <w:autoSpaceDN w:val="0"/>
        <w:adjustRightInd w:val="0"/>
        <w:jc w:val="both"/>
        <w:rPr>
          <w:rFonts w:eastAsiaTheme="minorHAnsi"/>
          <w:lang w:eastAsia="en-US"/>
        </w:rPr>
      </w:pPr>
      <w:r w:rsidRPr="001312D9">
        <w:rPr>
          <w:rFonts w:eastAsiaTheme="minorHAnsi"/>
          <w:lang w:eastAsia="en-US"/>
        </w:rPr>
        <w:t>Цена на поставляемый Товар, содержащаяся в заявке на участие в открытом запросе цен должна быть выражена в российских рублях.</w:t>
      </w:r>
    </w:p>
    <w:p w:rsidR="001312D9" w:rsidRPr="001312D9" w:rsidRDefault="001312D9" w:rsidP="0040598B">
      <w:pPr>
        <w:autoSpaceDE w:val="0"/>
        <w:autoSpaceDN w:val="0"/>
        <w:adjustRightInd w:val="0"/>
        <w:jc w:val="both"/>
        <w:rPr>
          <w:rFonts w:eastAsiaTheme="minorHAnsi"/>
          <w:lang w:eastAsia="en-US"/>
        </w:rPr>
      </w:pPr>
      <w:r w:rsidRPr="001312D9">
        <w:rPr>
          <w:rFonts w:eastAsiaTheme="minorHAnsi"/>
          <w:lang w:eastAsia="en-US"/>
        </w:rPr>
        <w:t>Предложение должно содержать текущую цену за погонный метр Товара.</w:t>
      </w:r>
    </w:p>
    <w:p w:rsidR="001312D9" w:rsidRPr="001312D9" w:rsidRDefault="001312D9" w:rsidP="0040598B">
      <w:pPr>
        <w:autoSpaceDE w:val="0"/>
        <w:autoSpaceDN w:val="0"/>
        <w:adjustRightInd w:val="0"/>
        <w:jc w:val="both"/>
        <w:rPr>
          <w:rFonts w:eastAsiaTheme="minorHAnsi"/>
          <w:lang w:eastAsia="en-US"/>
        </w:rPr>
      </w:pPr>
      <w:r w:rsidRPr="001312D9">
        <w:rPr>
          <w:rFonts w:eastAsiaTheme="minorHAnsi"/>
          <w:lang w:eastAsia="en-US"/>
        </w:rPr>
        <w:t>В случае, если в цене предложения не будут учтены какие-либо виды услуг, то затраты по выполнению этих услуг по договору будут осуществляться Участником за свой счет.</w:t>
      </w:r>
    </w:p>
    <w:p w:rsidR="001312D9" w:rsidRPr="001312D9" w:rsidRDefault="001312D9" w:rsidP="0040598B">
      <w:pPr>
        <w:autoSpaceDE w:val="0"/>
        <w:autoSpaceDN w:val="0"/>
        <w:adjustRightInd w:val="0"/>
        <w:jc w:val="both"/>
        <w:rPr>
          <w:rFonts w:eastAsiaTheme="minorHAnsi"/>
          <w:lang w:eastAsia="en-US"/>
        </w:rPr>
      </w:pPr>
      <w:r w:rsidRPr="001312D9">
        <w:rPr>
          <w:rFonts w:eastAsiaTheme="minorHAnsi"/>
          <w:lang w:eastAsia="en-US"/>
        </w:rPr>
        <w:lastRenderedPageBreak/>
        <w:t>В цену на поставляемый Товар должны быть включены все уплачиваемые исполнителем налоги (включая НДС, если он подлежит начислению), таможенные и иные обязательные платежи, а также все расходы исполнителя, связанные с выполнением поставок на предусмотренных договором условиях, и причитающееся ему вознаграждение.  В случае, если НДС не подлежит начислению, участник размещения заказа обязан предоставить подтверждающие данный факт документы.</w:t>
      </w:r>
    </w:p>
    <w:p w:rsidR="001312D9" w:rsidRPr="001312D9" w:rsidRDefault="001312D9" w:rsidP="0040598B">
      <w:pPr>
        <w:autoSpaceDE w:val="0"/>
        <w:autoSpaceDN w:val="0"/>
        <w:adjustRightInd w:val="0"/>
        <w:jc w:val="both"/>
        <w:rPr>
          <w:rFonts w:eastAsiaTheme="minorHAnsi"/>
          <w:lang w:eastAsia="en-US"/>
        </w:rPr>
      </w:pPr>
      <w:r w:rsidRPr="001312D9">
        <w:rPr>
          <w:rFonts w:eastAsiaTheme="minorHAnsi"/>
          <w:lang w:eastAsia="en-US"/>
        </w:rPr>
        <w:t>В цену Товара включается стоимость доставки Товара до места приемки.</w:t>
      </w:r>
    </w:p>
    <w:p w:rsidR="001312D9" w:rsidRPr="001312D9" w:rsidRDefault="001312D9" w:rsidP="0040598B">
      <w:pPr>
        <w:autoSpaceDE w:val="0"/>
        <w:autoSpaceDN w:val="0"/>
        <w:adjustRightInd w:val="0"/>
        <w:jc w:val="both"/>
        <w:rPr>
          <w:rFonts w:eastAsiaTheme="minorHAnsi"/>
          <w:lang w:eastAsia="en-US"/>
        </w:rPr>
      </w:pPr>
      <w:r w:rsidRPr="001312D9">
        <w:rPr>
          <w:rFonts w:eastAsiaTheme="minorHAnsi"/>
          <w:lang w:eastAsia="en-US"/>
        </w:rPr>
        <w:t>Поставщик, в Заявке на участие в открытом запросе цен указывает составляющие цены Товара.</w:t>
      </w:r>
    </w:p>
    <w:p w:rsidR="001312D9" w:rsidRPr="0040598B" w:rsidRDefault="001312D9" w:rsidP="0040598B">
      <w:pPr>
        <w:pStyle w:val="af0"/>
        <w:numPr>
          <w:ilvl w:val="0"/>
          <w:numId w:val="1"/>
        </w:numPr>
        <w:autoSpaceDE w:val="0"/>
        <w:autoSpaceDN w:val="0"/>
        <w:adjustRightInd w:val="0"/>
        <w:jc w:val="both"/>
        <w:rPr>
          <w:rFonts w:eastAsiaTheme="minorHAnsi"/>
          <w:b/>
          <w:bCs/>
          <w:lang w:eastAsia="en-US"/>
        </w:rPr>
      </w:pPr>
      <w:r w:rsidRPr="0040598B">
        <w:rPr>
          <w:rFonts w:eastAsiaTheme="minorHAnsi"/>
          <w:b/>
          <w:bCs/>
          <w:lang w:eastAsia="en-US"/>
        </w:rPr>
        <w:t xml:space="preserve"> Условия заключения договора</w:t>
      </w:r>
    </w:p>
    <w:p w:rsidR="001312D9" w:rsidRPr="001312D9" w:rsidRDefault="001312D9" w:rsidP="0040598B">
      <w:pPr>
        <w:autoSpaceDE w:val="0"/>
        <w:autoSpaceDN w:val="0"/>
        <w:adjustRightInd w:val="0"/>
        <w:jc w:val="both"/>
        <w:rPr>
          <w:rFonts w:eastAsiaTheme="minorHAnsi"/>
          <w:lang w:eastAsia="en-US"/>
        </w:rPr>
      </w:pPr>
      <w:r w:rsidRPr="001312D9">
        <w:rPr>
          <w:rFonts w:eastAsiaTheme="minorHAnsi"/>
          <w:lang w:eastAsia="en-US"/>
        </w:rPr>
        <w:t>Договор будет заключен с той организацией, предложение которой наиболее полно соответствует требованиям, изложенным в Документации.</w:t>
      </w:r>
    </w:p>
    <w:p w:rsidR="001312D9" w:rsidRPr="0040598B" w:rsidRDefault="001312D9" w:rsidP="0040598B">
      <w:pPr>
        <w:pStyle w:val="af0"/>
        <w:numPr>
          <w:ilvl w:val="0"/>
          <w:numId w:val="1"/>
        </w:numPr>
        <w:autoSpaceDE w:val="0"/>
        <w:autoSpaceDN w:val="0"/>
        <w:adjustRightInd w:val="0"/>
        <w:jc w:val="both"/>
        <w:rPr>
          <w:rFonts w:eastAsiaTheme="minorHAnsi"/>
          <w:b/>
          <w:bCs/>
          <w:lang w:eastAsia="en-US"/>
        </w:rPr>
      </w:pPr>
      <w:r w:rsidRPr="0040598B">
        <w:rPr>
          <w:rFonts w:eastAsiaTheme="minorHAnsi"/>
          <w:b/>
          <w:bCs/>
          <w:lang w:eastAsia="en-US"/>
        </w:rPr>
        <w:t xml:space="preserve"> Прочие положения</w:t>
      </w:r>
    </w:p>
    <w:p w:rsidR="001312D9" w:rsidRPr="001312D9" w:rsidRDefault="001312D9" w:rsidP="0040598B">
      <w:pPr>
        <w:autoSpaceDE w:val="0"/>
        <w:autoSpaceDN w:val="0"/>
        <w:adjustRightInd w:val="0"/>
        <w:jc w:val="both"/>
        <w:rPr>
          <w:rFonts w:eastAsiaTheme="minorHAnsi"/>
          <w:lang w:eastAsia="en-US"/>
        </w:rPr>
      </w:pPr>
      <w:r w:rsidRPr="001312D9">
        <w:rPr>
          <w:rFonts w:eastAsiaTheme="minorHAnsi"/>
          <w:lang w:eastAsia="en-US"/>
        </w:rPr>
        <w:t>Заказчик вправе отклонить любое предложение или отклонить все предложения и отказаться от проведения процедуры открытого запроса цен в любой момент до подписания Договора с Победителем, не неся при этом никакой ответственности перед участниками запроса цен; не рассматривать предложения организаций, имеющих неурегулированные споры (в т.ч. претензии)</w:t>
      </w:r>
    </w:p>
    <w:p w:rsidR="0084505E" w:rsidRPr="001312D9" w:rsidRDefault="001312D9" w:rsidP="0040598B">
      <w:pPr>
        <w:autoSpaceDE w:val="0"/>
        <w:autoSpaceDN w:val="0"/>
        <w:adjustRightInd w:val="0"/>
        <w:jc w:val="both"/>
        <w:rPr>
          <w:rFonts w:eastAsiaTheme="minorHAnsi"/>
          <w:lang w:eastAsia="en-US"/>
        </w:rPr>
      </w:pPr>
      <w:r w:rsidRPr="001312D9">
        <w:rPr>
          <w:rFonts w:eastAsiaTheme="minorHAnsi"/>
          <w:lang w:eastAsia="en-US"/>
        </w:rPr>
        <w:t>Проведение процедуры открытого запроса цен не регулируется статьями 447—449, 1057—1061 ГК РФ и не налагает на Заказчика соответствующего объема гражданско-правовых обязательств.</w:t>
      </w:r>
    </w:p>
    <w:p w:rsidR="0084505E" w:rsidRPr="001312D9" w:rsidRDefault="0084505E" w:rsidP="0040598B">
      <w:pPr>
        <w:jc w:val="both"/>
      </w:pPr>
    </w:p>
    <w:p w:rsidR="0084505E" w:rsidRPr="001312D9" w:rsidRDefault="0084505E" w:rsidP="0040598B">
      <w:pPr>
        <w:jc w:val="both"/>
      </w:pPr>
    </w:p>
    <w:p w:rsidR="0006748F" w:rsidRPr="00E7710B" w:rsidRDefault="0006748F" w:rsidP="0006748F">
      <w:pPr>
        <w:tabs>
          <w:tab w:val="left" w:pos="648"/>
          <w:tab w:val="left" w:pos="3713"/>
        </w:tabs>
        <w:rPr>
          <w:b/>
          <w:iCs/>
          <w:sz w:val="22"/>
          <w:szCs w:val="22"/>
        </w:rPr>
      </w:pPr>
      <w:r w:rsidRPr="00E7710B">
        <w:rPr>
          <w:b/>
          <w:iCs/>
          <w:sz w:val="22"/>
          <w:szCs w:val="22"/>
        </w:rPr>
        <w:t xml:space="preserve">Форма котировочной заявки: </w:t>
      </w:r>
      <w:r w:rsidRPr="00E7710B">
        <w:rPr>
          <w:iCs/>
          <w:sz w:val="22"/>
          <w:szCs w:val="22"/>
        </w:rPr>
        <w:t>см. Приложение №1</w:t>
      </w:r>
    </w:p>
    <w:p w:rsidR="0006748F" w:rsidRPr="00E7710B" w:rsidRDefault="0006748F" w:rsidP="0006748F">
      <w:pPr>
        <w:tabs>
          <w:tab w:val="left" w:pos="709"/>
          <w:tab w:val="left" w:pos="3713"/>
        </w:tabs>
        <w:rPr>
          <w:iCs/>
          <w:sz w:val="22"/>
          <w:szCs w:val="22"/>
        </w:rPr>
      </w:pPr>
      <w:r w:rsidRPr="00E7710B">
        <w:rPr>
          <w:b/>
          <w:iCs/>
          <w:sz w:val="22"/>
          <w:szCs w:val="22"/>
        </w:rPr>
        <w:t>Форма анкеты:</w:t>
      </w:r>
      <w:r w:rsidRPr="00E7710B">
        <w:rPr>
          <w:iCs/>
          <w:sz w:val="22"/>
          <w:szCs w:val="22"/>
        </w:rPr>
        <w:t xml:space="preserve"> см. Приложение №2</w:t>
      </w:r>
    </w:p>
    <w:p w:rsidR="0006748F" w:rsidRDefault="0006748F" w:rsidP="0006748F">
      <w:pPr>
        <w:pStyle w:val="a8"/>
        <w:spacing w:line="180" w:lineRule="atLeast"/>
        <w:ind w:firstLine="0"/>
        <w:rPr>
          <w:sz w:val="16"/>
          <w:szCs w:val="16"/>
        </w:rPr>
      </w:pPr>
    </w:p>
    <w:p w:rsidR="0084505E" w:rsidRPr="001312D9" w:rsidRDefault="0084505E" w:rsidP="0040598B">
      <w:pPr>
        <w:jc w:val="both"/>
      </w:pPr>
    </w:p>
    <w:p w:rsidR="0084505E" w:rsidRDefault="0084505E" w:rsidP="00736B50"/>
    <w:p w:rsidR="0084505E" w:rsidRDefault="0084505E" w:rsidP="00736B50"/>
    <w:p w:rsidR="0084505E" w:rsidRDefault="0084505E" w:rsidP="00736B50"/>
    <w:p w:rsidR="0084505E" w:rsidRDefault="0084505E" w:rsidP="00736B50"/>
    <w:p w:rsidR="0084505E" w:rsidRDefault="0084505E" w:rsidP="00736B50"/>
    <w:p w:rsidR="0084505E" w:rsidRDefault="0084505E" w:rsidP="00736B50"/>
    <w:p w:rsidR="0084505E" w:rsidRDefault="0084505E" w:rsidP="00736B50"/>
    <w:p w:rsidR="0084505E" w:rsidRDefault="0084505E" w:rsidP="00736B50"/>
    <w:p w:rsidR="0084505E" w:rsidRDefault="0084505E" w:rsidP="00736B50"/>
    <w:p w:rsidR="0084505E" w:rsidRDefault="0084505E" w:rsidP="00736B50"/>
    <w:p w:rsidR="0084505E" w:rsidRDefault="0084505E" w:rsidP="00736B50"/>
    <w:p w:rsidR="0084505E" w:rsidRDefault="0084505E" w:rsidP="00736B50"/>
    <w:p w:rsidR="0084505E" w:rsidRDefault="0084505E" w:rsidP="00736B50"/>
    <w:p w:rsidR="0084505E" w:rsidRDefault="0084505E" w:rsidP="00736B50"/>
    <w:p w:rsidR="0084505E" w:rsidRDefault="0084505E" w:rsidP="00736B50"/>
    <w:p w:rsidR="0084505E" w:rsidRDefault="0084505E" w:rsidP="00736B50"/>
    <w:p w:rsidR="0084505E" w:rsidRDefault="0084505E" w:rsidP="00736B50"/>
    <w:p w:rsidR="0084505E" w:rsidRDefault="0084505E" w:rsidP="00736B50"/>
    <w:p w:rsidR="0084505E" w:rsidRDefault="0084505E" w:rsidP="00736B50"/>
    <w:p w:rsidR="0084505E" w:rsidRDefault="0084505E" w:rsidP="00736B50"/>
    <w:p w:rsidR="0084505E" w:rsidRDefault="0084505E" w:rsidP="00736B50"/>
    <w:p w:rsidR="0084505E" w:rsidRDefault="0084505E" w:rsidP="00736B50"/>
    <w:p w:rsidR="0084505E" w:rsidRDefault="0084505E" w:rsidP="00736B50"/>
    <w:p w:rsidR="0084505E" w:rsidRDefault="0084505E" w:rsidP="00736B50"/>
    <w:p w:rsidR="0040598B" w:rsidRDefault="0040598B" w:rsidP="00736B50"/>
    <w:p w:rsidR="0040598B" w:rsidRDefault="0040598B" w:rsidP="00736B50"/>
    <w:p w:rsidR="0084505E" w:rsidRDefault="0084505E" w:rsidP="0084505E">
      <w:pPr>
        <w:pStyle w:val="a8"/>
        <w:spacing w:line="240" w:lineRule="auto"/>
        <w:ind w:firstLine="0"/>
        <w:jc w:val="right"/>
        <w:rPr>
          <w:sz w:val="24"/>
        </w:rPr>
      </w:pPr>
      <w:r>
        <w:rPr>
          <w:sz w:val="24"/>
        </w:rPr>
        <w:lastRenderedPageBreak/>
        <w:t>П</w:t>
      </w:r>
      <w:r w:rsidRPr="001A5D4B">
        <w:rPr>
          <w:sz w:val="24"/>
        </w:rPr>
        <w:t xml:space="preserve">риложение </w:t>
      </w:r>
      <w:r>
        <w:rPr>
          <w:sz w:val="24"/>
        </w:rPr>
        <w:t>№1</w:t>
      </w:r>
    </w:p>
    <w:p w:rsidR="0084505E" w:rsidRDefault="0084505E" w:rsidP="0084505E">
      <w:pPr>
        <w:pStyle w:val="a8"/>
        <w:spacing w:line="240" w:lineRule="auto"/>
        <w:ind w:firstLine="0"/>
        <w:jc w:val="right"/>
        <w:rPr>
          <w:sz w:val="24"/>
        </w:rPr>
      </w:pPr>
      <w:r>
        <w:rPr>
          <w:sz w:val="24"/>
        </w:rPr>
        <w:t xml:space="preserve">к Извещению о проведении </w:t>
      </w:r>
    </w:p>
    <w:p w:rsidR="0084505E" w:rsidRDefault="0084505E" w:rsidP="0084505E">
      <w:pPr>
        <w:pStyle w:val="a8"/>
        <w:spacing w:line="240" w:lineRule="auto"/>
        <w:ind w:firstLine="0"/>
        <w:jc w:val="right"/>
        <w:rPr>
          <w:sz w:val="24"/>
        </w:rPr>
      </w:pPr>
      <w:r>
        <w:rPr>
          <w:sz w:val="24"/>
        </w:rPr>
        <w:t>запроса ценовых котировок</w:t>
      </w:r>
    </w:p>
    <w:p w:rsidR="0084505E" w:rsidRPr="00E26C13" w:rsidRDefault="0084505E" w:rsidP="0084505E">
      <w:pPr>
        <w:pStyle w:val="a8"/>
        <w:spacing w:line="240" w:lineRule="auto"/>
        <w:ind w:firstLine="0"/>
        <w:jc w:val="right"/>
        <w:rPr>
          <w:sz w:val="16"/>
          <w:szCs w:val="16"/>
        </w:rPr>
      </w:pPr>
    </w:p>
    <w:p w:rsidR="0084505E" w:rsidRPr="004807DC" w:rsidRDefault="0084505E" w:rsidP="0084505E">
      <w:pPr>
        <w:pStyle w:val="a8"/>
        <w:spacing w:line="240" w:lineRule="auto"/>
        <w:ind w:firstLine="0"/>
        <w:jc w:val="center"/>
        <w:rPr>
          <w:b/>
          <w:bCs/>
          <w:sz w:val="24"/>
        </w:rPr>
      </w:pPr>
      <w:r w:rsidRPr="004807DC">
        <w:rPr>
          <w:b/>
          <w:bCs/>
          <w:sz w:val="24"/>
        </w:rPr>
        <w:t>Котировочная заявка</w:t>
      </w:r>
    </w:p>
    <w:p w:rsidR="0084505E" w:rsidRPr="00E26C13" w:rsidRDefault="0084505E" w:rsidP="0084505E">
      <w:pPr>
        <w:pStyle w:val="a8"/>
        <w:spacing w:line="240" w:lineRule="auto"/>
        <w:ind w:firstLine="0"/>
        <w:jc w:val="center"/>
        <w:rPr>
          <w:b/>
          <w:bCs/>
          <w:sz w:val="24"/>
        </w:rPr>
      </w:pPr>
      <w:r w:rsidRPr="004807DC">
        <w:rPr>
          <w:b/>
          <w:bCs/>
          <w:sz w:val="24"/>
        </w:rPr>
        <w:t>(котировка цен)</w:t>
      </w:r>
    </w:p>
    <w:p w:rsidR="0084505E" w:rsidRPr="004807DC" w:rsidRDefault="0084505E" w:rsidP="0084505E">
      <w:pPr>
        <w:pStyle w:val="a8"/>
        <w:spacing w:line="240" w:lineRule="auto"/>
        <w:ind w:firstLine="0"/>
        <w:rPr>
          <w:bCs/>
          <w:sz w:val="24"/>
        </w:rPr>
      </w:pPr>
      <w:r w:rsidRPr="004807DC">
        <w:rPr>
          <w:bCs/>
          <w:sz w:val="24"/>
        </w:rPr>
        <w:t>на ___________</w:t>
      </w:r>
      <w:r>
        <w:rPr>
          <w:bCs/>
          <w:sz w:val="24"/>
        </w:rPr>
        <w:t>_________</w:t>
      </w:r>
      <w:r w:rsidRPr="004807DC">
        <w:rPr>
          <w:bCs/>
          <w:sz w:val="24"/>
        </w:rPr>
        <w:t>_________________</w:t>
      </w:r>
      <w:r>
        <w:rPr>
          <w:bCs/>
          <w:sz w:val="24"/>
        </w:rPr>
        <w:t>____________________________</w:t>
      </w:r>
      <w:r w:rsidRPr="004807DC">
        <w:rPr>
          <w:bCs/>
          <w:sz w:val="24"/>
        </w:rPr>
        <w:t>____________</w:t>
      </w:r>
    </w:p>
    <w:p w:rsidR="0084505E" w:rsidRPr="0051374B" w:rsidRDefault="0084505E" w:rsidP="0084505E">
      <w:pPr>
        <w:pStyle w:val="a8"/>
        <w:spacing w:line="240" w:lineRule="auto"/>
        <w:ind w:firstLine="0"/>
        <w:rPr>
          <w:bCs/>
          <w:sz w:val="20"/>
          <w:szCs w:val="20"/>
        </w:rPr>
      </w:pPr>
      <w:r w:rsidRPr="0051374B">
        <w:rPr>
          <w:bCs/>
          <w:sz w:val="20"/>
          <w:szCs w:val="20"/>
        </w:rPr>
        <w:t xml:space="preserve">                                                    (наименование </w:t>
      </w:r>
      <w:r w:rsidRPr="0094249D">
        <w:rPr>
          <w:bCs/>
          <w:sz w:val="20"/>
          <w:szCs w:val="20"/>
        </w:rPr>
        <w:t xml:space="preserve">выполнения </w:t>
      </w:r>
      <w:r w:rsidRPr="006A5F08">
        <w:rPr>
          <w:bCs/>
          <w:sz w:val="20"/>
          <w:szCs w:val="20"/>
        </w:rPr>
        <w:t>работ</w:t>
      </w:r>
      <w:r w:rsidRPr="0094249D">
        <w:rPr>
          <w:bCs/>
          <w:sz w:val="20"/>
          <w:szCs w:val="20"/>
        </w:rPr>
        <w:t>/оказания услуг</w:t>
      </w:r>
      <w:r w:rsidRPr="0051374B">
        <w:rPr>
          <w:bCs/>
          <w:sz w:val="20"/>
          <w:szCs w:val="20"/>
        </w:rPr>
        <w:t>)</w:t>
      </w:r>
    </w:p>
    <w:p w:rsidR="0084505E" w:rsidRPr="00EF12AE" w:rsidRDefault="0084505E" w:rsidP="00EF12AE">
      <w:pPr>
        <w:rPr>
          <w:b/>
        </w:rPr>
      </w:pPr>
      <w:r w:rsidRPr="004807DC">
        <w:t>№</w:t>
      </w:r>
      <w:r>
        <w:t xml:space="preserve"> закупки</w:t>
      </w:r>
      <w:r w:rsidR="00EF12AE">
        <w:rPr>
          <w:b/>
          <w:sz w:val="20"/>
        </w:rPr>
        <w:t xml:space="preserve"> 10/12   от  «04» мая 2012 </w:t>
      </w:r>
      <w:r w:rsidR="00EF12AE" w:rsidRPr="00BA5037">
        <w:rPr>
          <w:b/>
          <w:sz w:val="20"/>
        </w:rPr>
        <w:t>г.</w:t>
      </w:r>
      <w:r w:rsidR="00EF12AE">
        <w:rPr>
          <w:b/>
          <w:sz w:val="20"/>
        </w:rPr>
        <w:tab/>
      </w:r>
      <w:r w:rsidR="00EF12AE">
        <w:rPr>
          <w:b/>
          <w:sz w:val="20"/>
        </w:rPr>
        <w:tab/>
      </w:r>
      <w:r w:rsidR="00EF12AE">
        <w:rPr>
          <w:b/>
          <w:sz w:val="20"/>
        </w:rPr>
        <w:tab/>
      </w:r>
      <w:r w:rsidR="00EF12AE">
        <w:rPr>
          <w:b/>
          <w:sz w:val="20"/>
        </w:rPr>
        <w:tab/>
      </w:r>
      <w:r w:rsidR="00EF12AE">
        <w:rPr>
          <w:b/>
          <w:sz w:val="20"/>
        </w:rPr>
        <w:tab/>
      </w:r>
      <w:r w:rsidRPr="00B76652">
        <w:t>«</w:t>
      </w:r>
      <w:r>
        <w:t>___</w:t>
      </w:r>
      <w:r w:rsidRPr="00B76652">
        <w:t>»</w:t>
      </w:r>
      <w:r>
        <w:t>_________ 20__</w:t>
      </w:r>
      <w:r w:rsidRPr="004807DC">
        <w:t>__</w:t>
      </w:r>
      <w:r>
        <w:t xml:space="preserve"> </w:t>
      </w:r>
      <w:r w:rsidRPr="004807DC">
        <w:t xml:space="preserve">г. </w:t>
      </w:r>
    </w:p>
    <w:p w:rsidR="0084505E" w:rsidRPr="0074035D" w:rsidRDefault="0084505E" w:rsidP="0084505E">
      <w:pPr>
        <w:jc w:val="both"/>
        <w:rPr>
          <w:bCs/>
          <w:sz w:val="18"/>
          <w:szCs w:val="18"/>
        </w:rPr>
      </w:pPr>
      <w:r>
        <w:rPr>
          <w:bCs/>
          <w:sz w:val="18"/>
          <w:szCs w:val="18"/>
        </w:rPr>
        <w:t xml:space="preserve">                    </w:t>
      </w:r>
      <w:r w:rsidRPr="005E1006">
        <w:rPr>
          <w:bCs/>
          <w:sz w:val="18"/>
          <w:szCs w:val="18"/>
        </w:rPr>
        <w:t xml:space="preserve"> </w:t>
      </w:r>
    </w:p>
    <w:p w:rsidR="0084505E" w:rsidRPr="004807DC" w:rsidRDefault="0084505E" w:rsidP="0084505E">
      <w:pPr>
        <w:tabs>
          <w:tab w:val="left" w:pos="9356"/>
        </w:tabs>
        <w:jc w:val="both"/>
        <w:rPr>
          <w:b/>
          <w:bCs/>
          <w:iCs/>
        </w:rPr>
      </w:pPr>
    </w:p>
    <w:p w:rsidR="0084505E" w:rsidRPr="004807DC" w:rsidRDefault="0084505E" w:rsidP="0084505E">
      <w:pPr>
        <w:tabs>
          <w:tab w:val="left" w:pos="9356"/>
        </w:tabs>
        <w:jc w:val="both"/>
        <w:rPr>
          <w:b/>
          <w:bCs/>
          <w:iCs/>
          <w:u w:val="single"/>
        </w:rPr>
      </w:pPr>
      <w:r w:rsidRPr="004807DC">
        <w:rPr>
          <w:b/>
          <w:bCs/>
          <w:iCs/>
        </w:rPr>
        <w:t xml:space="preserve">Кому:  </w:t>
      </w:r>
      <w:r>
        <w:rPr>
          <w:b/>
          <w:bCs/>
          <w:iCs/>
          <w:u w:val="single"/>
        </w:rPr>
        <w:t>МУП «Электросеть» г. Фрязино МО</w:t>
      </w:r>
    </w:p>
    <w:p w:rsidR="0084505E" w:rsidRPr="001C3F07" w:rsidRDefault="0084505E" w:rsidP="0084505E">
      <w:pPr>
        <w:tabs>
          <w:tab w:val="left" w:pos="9356"/>
        </w:tabs>
        <w:jc w:val="both"/>
        <w:rPr>
          <w:bCs/>
          <w:iCs/>
          <w:sz w:val="16"/>
          <w:szCs w:val="16"/>
        </w:rPr>
      </w:pPr>
      <w:r>
        <w:rPr>
          <w:bCs/>
          <w:iCs/>
          <w:sz w:val="16"/>
          <w:szCs w:val="16"/>
        </w:rPr>
        <w:t xml:space="preserve">                                                                                      </w:t>
      </w:r>
      <w:r w:rsidRPr="001C3F07">
        <w:rPr>
          <w:bCs/>
          <w:iCs/>
          <w:sz w:val="16"/>
          <w:szCs w:val="16"/>
        </w:rPr>
        <w:t>(наименование Заказчика)</w:t>
      </w:r>
    </w:p>
    <w:p w:rsidR="0084505E" w:rsidRPr="004807DC" w:rsidRDefault="0084505E" w:rsidP="0084505E">
      <w:pPr>
        <w:rPr>
          <w:b/>
          <w:bCs/>
          <w:iCs/>
        </w:rPr>
      </w:pPr>
      <w:r>
        <w:rPr>
          <w:b/>
          <w:bCs/>
          <w:iCs/>
        </w:rPr>
        <w:t xml:space="preserve">От </w:t>
      </w:r>
      <w:r w:rsidRPr="004807DC">
        <w:rPr>
          <w:b/>
          <w:bCs/>
          <w:iCs/>
        </w:rPr>
        <w:t>кого: ________________________________________________________________________</w:t>
      </w:r>
    </w:p>
    <w:p w:rsidR="0084505E" w:rsidRPr="004807DC" w:rsidRDefault="0084505E" w:rsidP="0084505E">
      <w:pPr>
        <w:pStyle w:val="2"/>
        <w:spacing w:line="240" w:lineRule="auto"/>
        <w:rPr>
          <w:b/>
          <w:bCs/>
          <w:iCs/>
          <w:sz w:val="20"/>
        </w:rPr>
      </w:pPr>
      <w:r w:rsidRPr="004807DC">
        <w:rPr>
          <w:bCs/>
          <w:iCs/>
        </w:rPr>
        <w:t xml:space="preserve">                       </w:t>
      </w:r>
      <w:r w:rsidRPr="004807DC">
        <w:rPr>
          <w:bCs/>
          <w:iCs/>
          <w:sz w:val="20"/>
        </w:rPr>
        <w:t xml:space="preserve">наименование </w:t>
      </w:r>
      <w:r w:rsidRPr="004807DC">
        <w:rPr>
          <w:sz w:val="20"/>
        </w:rPr>
        <w:t xml:space="preserve"> (для юр</w:t>
      </w:r>
      <w:r>
        <w:rPr>
          <w:sz w:val="20"/>
        </w:rPr>
        <w:t xml:space="preserve">идического лица)/фамилия, имя, </w:t>
      </w:r>
      <w:r w:rsidRPr="004807DC">
        <w:rPr>
          <w:sz w:val="20"/>
        </w:rPr>
        <w:t xml:space="preserve">отчество (для физического лица) </w:t>
      </w:r>
    </w:p>
    <w:p w:rsidR="0084505E" w:rsidRPr="004807DC" w:rsidRDefault="0084505E" w:rsidP="0084505E">
      <w:pPr>
        <w:jc w:val="both"/>
        <w:rPr>
          <w:b/>
          <w:bCs/>
          <w:iCs/>
        </w:rPr>
      </w:pPr>
      <w:r w:rsidRPr="004807DC">
        <w:rPr>
          <w:b/>
          <w:bCs/>
          <w:iCs/>
        </w:rPr>
        <w:t>__________________________________________________________________________</w:t>
      </w:r>
      <w:r>
        <w:rPr>
          <w:b/>
          <w:bCs/>
          <w:iCs/>
        </w:rPr>
        <w:t>___</w:t>
      </w:r>
    </w:p>
    <w:p w:rsidR="0084505E" w:rsidRPr="004807DC" w:rsidRDefault="0084505E" w:rsidP="0084505E">
      <w:pPr>
        <w:pStyle w:val="2"/>
        <w:spacing w:line="240" w:lineRule="auto"/>
        <w:jc w:val="center"/>
        <w:rPr>
          <w:sz w:val="20"/>
        </w:rPr>
      </w:pPr>
      <w:r w:rsidRPr="004807DC">
        <w:rPr>
          <w:sz w:val="20"/>
        </w:rPr>
        <w:t>место нахождения (для юридического лица)/место жительства (для физического лица)</w:t>
      </w:r>
    </w:p>
    <w:p w:rsidR="0084505E" w:rsidRPr="004807DC" w:rsidRDefault="0084505E" w:rsidP="0084505E">
      <w:pPr>
        <w:jc w:val="both"/>
        <w:rPr>
          <w:b/>
          <w:bCs/>
          <w:iCs/>
        </w:rPr>
      </w:pPr>
      <w:r w:rsidRPr="004807DC">
        <w:rPr>
          <w:b/>
          <w:bCs/>
          <w:iCs/>
        </w:rPr>
        <w:t xml:space="preserve">Банковские реквизиты: </w:t>
      </w:r>
    </w:p>
    <w:p w:rsidR="0084505E" w:rsidRDefault="0084505E" w:rsidP="0084505E">
      <w:r w:rsidRPr="004807DC">
        <w:t>Юридический адрес: _____________________________________________________________</w:t>
      </w:r>
    </w:p>
    <w:p w:rsidR="0084505E" w:rsidRDefault="0084505E" w:rsidP="0084505E">
      <w:r>
        <w:t>Почтовый</w:t>
      </w:r>
      <w:r w:rsidRPr="004807DC">
        <w:t xml:space="preserve"> адрес: _</w:t>
      </w:r>
      <w:r>
        <w:t>____</w:t>
      </w:r>
      <w:r w:rsidRPr="004807DC">
        <w:t>____________________________________________________________</w:t>
      </w:r>
    </w:p>
    <w:p w:rsidR="0084505E" w:rsidRDefault="0084505E" w:rsidP="0084505E">
      <w:r>
        <w:t>Телефон _________________________________ Факс ______________________________</w:t>
      </w:r>
    </w:p>
    <w:p w:rsidR="0084505E" w:rsidRPr="004807DC" w:rsidRDefault="0084505E" w:rsidP="0084505E">
      <w:pPr>
        <w:tabs>
          <w:tab w:val="left" w:pos="9356"/>
        </w:tabs>
      </w:pPr>
      <w:r w:rsidRPr="004807DC">
        <w:t>Расчетный счет ___________________________________</w:t>
      </w:r>
      <w:r>
        <w:t>_______________________________</w:t>
      </w:r>
    </w:p>
    <w:p w:rsidR="0084505E" w:rsidRPr="004807DC" w:rsidRDefault="0084505E" w:rsidP="0084505E">
      <w:pPr>
        <w:tabs>
          <w:tab w:val="left" w:pos="9356"/>
        </w:tabs>
      </w:pPr>
      <w:r>
        <w:t>Наименование банка _____________________________________________________________</w:t>
      </w:r>
    </w:p>
    <w:p w:rsidR="0084505E" w:rsidRPr="004807DC" w:rsidRDefault="0084505E" w:rsidP="0084505E">
      <w:pPr>
        <w:tabs>
          <w:tab w:val="left" w:pos="9356"/>
        </w:tabs>
      </w:pPr>
      <w:r w:rsidRPr="004807DC">
        <w:t>Корреспондентский счет___________________________________________________________</w:t>
      </w:r>
    </w:p>
    <w:p w:rsidR="0084505E" w:rsidRPr="004807DC" w:rsidRDefault="0084505E" w:rsidP="0084505E">
      <w:r w:rsidRPr="004807DC">
        <w:t xml:space="preserve">БИК </w:t>
      </w:r>
      <w:r w:rsidRPr="004807DC">
        <w:tab/>
        <w:t>__</w:t>
      </w:r>
      <w:r>
        <w:t>__________________________  ИНН</w:t>
      </w:r>
      <w:r w:rsidRPr="004807DC">
        <w:t>________</w:t>
      </w:r>
      <w:r>
        <w:t>____________КПП _____________</w:t>
      </w:r>
    </w:p>
    <w:p w:rsidR="0084505E" w:rsidRPr="004807DC" w:rsidRDefault="0084505E" w:rsidP="0084505E">
      <w:pPr>
        <w:pStyle w:val="10"/>
        <w:spacing w:line="240" w:lineRule="auto"/>
        <w:rPr>
          <w:iCs w:val="0"/>
        </w:rPr>
      </w:pPr>
      <w:r w:rsidRPr="004807DC">
        <w:t>ОКПО____________________________</w:t>
      </w:r>
      <w:r w:rsidRPr="004807DC">
        <w:rPr>
          <w:iCs w:val="0"/>
        </w:rPr>
        <w:t xml:space="preserve">  ОКВЭД ______</w:t>
      </w:r>
      <w:r>
        <w:rPr>
          <w:iCs w:val="0"/>
        </w:rPr>
        <w:t>____________________________</w:t>
      </w:r>
    </w:p>
    <w:p w:rsidR="0084505E" w:rsidRDefault="0084505E" w:rsidP="0084505E">
      <w:pPr>
        <w:jc w:val="both"/>
      </w:pPr>
      <w:r>
        <w:t xml:space="preserve">Принадлежность к субъектам малого предпринимательства: </w:t>
      </w:r>
      <w:r>
        <w:rPr>
          <w:u w:val="single"/>
        </w:rPr>
        <w:t>да/нет</w:t>
      </w:r>
    </w:p>
    <w:p w:rsidR="0084505E" w:rsidRDefault="0084505E" w:rsidP="0084505E">
      <w:pPr>
        <w:rPr>
          <w:b/>
          <w:bCs/>
          <w:iCs/>
          <w:sz w:val="16"/>
          <w:szCs w:val="16"/>
        </w:rPr>
      </w:pPr>
    </w:p>
    <w:p w:rsidR="0084505E" w:rsidRPr="00C56C59" w:rsidRDefault="0084505E" w:rsidP="00C56C59">
      <w:pPr>
        <w:ind w:firstLine="708"/>
        <w:jc w:val="both"/>
      </w:pPr>
      <w:r w:rsidRPr="00C56C59">
        <w:t xml:space="preserve">Изучив направленный Вами запрос ценовых котировок, мы, нижеподписавшиеся, предлагаем </w:t>
      </w:r>
      <w:r w:rsidR="00C56C59" w:rsidRPr="00C56C59">
        <w:t xml:space="preserve">поставку товара, указанного в извещении </w:t>
      </w:r>
      <w:r w:rsidR="00C56C59" w:rsidRPr="00C56C59">
        <w:rPr>
          <w:sz w:val="20"/>
        </w:rPr>
        <w:t>№10/12   от  «04» мая 2012 г. на следующих условиях:</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3260"/>
        <w:gridCol w:w="2975"/>
        <w:gridCol w:w="1278"/>
        <w:gridCol w:w="1700"/>
      </w:tblGrid>
      <w:tr w:rsidR="0084505E" w:rsidRPr="00D22C00" w:rsidTr="001312D9">
        <w:trPr>
          <w:trHeight w:val="1002"/>
        </w:trPr>
        <w:tc>
          <w:tcPr>
            <w:tcW w:w="568" w:type="dxa"/>
            <w:vAlign w:val="center"/>
          </w:tcPr>
          <w:p w:rsidR="0084505E" w:rsidRPr="00D22C00" w:rsidRDefault="0084505E" w:rsidP="001312D9">
            <w:pPr>
              <w:pStyle w:val="ac"/>
              <w:spacing w:line="240" w:lineRule="auto"/>
              <w:ind w:left="0" w:right="0"/>
              <w:jc w:val="center"/>
              <w:rPr>
                <w:sz w:val="20"/>
              </w:rPr>
            </w:pPr>
            <w:r w:rsidRPr="00D22C00">
              <w:rPr>
                <w:sz w:val="20"/>
              </w:rPr>
              <w:t>№ п/п</w:t>
            </w:r>
          </w:p>
        </w:tc>
        <w:tc>
          <w:tcPr>
            <w:tcW w:w="3260" w:type="dxa"/>
            <w:vAlign w:val="center"/>
          </w:tcPr>
          <w:p w:rsidR="0084505E" w:rsidRPr="00D22C00" w:rsidRDefault="0084505E" w:rsidP="001312D9">
            <w:pPr>
              <w:pStyle w:val="ac"/>
              <w:spacing w:line="240" w:lineRule="auto"/>
              <w:ind w:left="0" w:right="0"/>
              <w:jc w:val="center"/>
              <w:rPr>
                <w:sz w:val="20"/>
              </w:rPr>
            </w:pPr>
            <w:r w:rsidRPr="00D22C00">
              <w:rPr>
                <w:sz w:val="20"/>
              </w:rPr>
              <w:t xml:space="preserve">Наименование </w:t>
            </w:r>
            <w:r w:rsidR="00EF12AE">
              <w:rPr>
                <w:sz w:val="20"/>
              </w:rPr>
              <w:t xml:space="preserve">товара, </w:t>
            </w:r>
            <w:r w:rsidRPr="006A5F08">
              <w:rPr>
                <w:sz w:val="20"/>
              </w:rPr>
              <w:t>работ</w:t>
            </w:r>
            <w:r w:rsidRPr="00D22C00">
              <w:rPr>
                <w:sz w:val="20"/>
              </w:rPr>
              <w:t>, услуг</w:t>
            </w:r>
          </w:p>
          <w:p w:rsidR="0084505E" w:rsidRPr="00D22C00" w:rsidRDefault="0084505E" w:rsidP="001312D9">
            <w:pPr>
              <w:pStyle w:val="ac"/>
              <w:spacing w:line="240" w:lineRule="auto"/>
              <w:ind w:left="0" w:right="0"/>
              <w:jc w:val="center"/>
              <w:rPr>
                <w:i/>
                <w:sz w:val="20"/>
              </w:rPr>
            </w:pPr>
          </w:p>
        </w:tc>
        <w:tc>
          <w:tcPr>
            <w:tcW w:w="2975" w:type="dxa"/>
            <w:vAlign w:val="center"/>
          </w:tcPr>
          <w:p w:rsidR="0084505E" w:rsidRPr="00D22C00" w:rsidRDefault="0084505E" w:rsidP="00C56C59">
            <w:pPr>
              <w:pStyle w:val="ac"/>
              <w:spacing w:line="240" w:lineRule="auto"/>
              <w:ind w:left="0" w:right="0"/>
              <w:jc w:val="center"/>
              <w:rPr>
                <w:sz w:val="20"/>
              </w:rPr>
            </w:pPr>
            <w:r w:rsidRPr="00D22C00">
              <w:rPr>
                <w:sz w:val="20"/>
              </w:rPr>
              <w:t xml:space="preserve">Требования к качеству, техническим характеристикам, характеристикам безопасности, иные показатели </w:t>
            </w:r>
          </w:p>
        </w:tc>
        <w:tc>
          <w:tcPr>
            <w:tcW w:w="1278" w:type="dxa"/>
            <w:vAlign w:val="center"/>
          </w:tcPr>
          <w:p w:rsidR="0084505E" w:rsidRPr="0085644A" w:rsidRDefault="0084505E" w:rsidP="001312D9">
            <w:pPr>
              <w:pStyle w:val="ac"/>
              <w:spacing w:line="240" w:lineRule="auto"/>
              <w:ind w:left="0" w:right="0"/>
              <w:jc w:val="center"/>
              <w:rPr>
                <w:sz w:val="20"/>
              </w:rPr>
            </w:pPr>
            <w:r w:rsidRPr="0085644A">
              <w:rPr>
                <w:sz w:val="20"/>
              </w:rPr>
              <w:t>Количество</w:t>
            </w:r>
          </w:p>
          <w:p w:rsidR="0084505E" w:rsidRPr="0085644A" w:rsidRDefault="0084505E" w:rsidP="001312D9">
            <w:pPr>
              <w:pStyle w:val="ac"/>
              <w:spacing w:line="240" w:lineRule="auto"/>
              <w:ind w:left="0" w:right="0"/>
              <w:jc w:val="center"/>
              <w:rPr>
                <w:sz w:val="20"/>
              </w:rPr>
            </w:pPr>
          </w:p>
        </w:tc>
        <w:tc>
          <w:tcPr>
            <w:tcW w:w="1700" w:type="dxa"/>
            <w:vAlign w:val="center"/>
          </w:tcPr>
          <w:p w:rsidR="00C56C59" w:rsidRPr="0085644A" w:rsidRDefault="0084505E" w:rsidP="00C56C59">
            <w:pPr>
              <w:pStyle w:val="ac"/>
              <w:spacing w:line="240" w:lineRule="auto"/>
              <w:ind w:left="0" w:right="0"/>
              <w:jc w:val="center"/>
              <w:rPr>
                <w:sz w:val="20"/>
              </w:rPr>
            </w:pPr>
            <w:r>
              <w:rPr>
                <w:sz w:val="20"/>
              </w:rPr>
              <w:t>Цена</w:t>
            </w:r>
            <w:r w:rsidRPr="00AB000B">
              <w:rPr>
                <w:sz w:val="20"/>
              </w:rPr>
              <w:t xml:space="preserve"> </w:t>
            </w:r>
          </w:p>
          <w:p w:rsidR="0084505E" w:rsidRPr="0085644A" w:rsidRDefault="0084505E" w:rsidP="001312D9">
            <w:pPr>
              <w:pStyle w:val="ac"/>
              <w:spacing w:line="240" w:lineRule="auto"/>
              <w:ind w:left="0" w:right="0"/>
              <w:jc w:val="center"/>
              <w:rPr>
                <w:sz w:val="20"/>
              </w:rPr>
            </w:pPr>
          </w:p>
        </w:tc>
      </w:tr>
      <w:tr w:rsidR="0084505E" w:rsidRPr="00D22C00" w:rsidTr="001312D9">
        <w:trPr>
          <w:trHeight w:val="70"/>
        </w:trPr>
        <w:tc>
          <w:tcPr>
            <w:tcW w:w="568" w:type="dxa"/>
            <w:vAlign w:val="center"/>
          </w:tcPr>
          <w:p w:rsidR="0084505E" w:rsidRPr="00D22C00" w:rsidRDefault="0084505E" w:rsidP="001312D9">
            <w:pPr>
              <w:jc w:val="center"/>
              <w:rPr>
                <w:sz w:val="20"/>
                <w:szCs w:val="20"/>
              </w:rPr>
            </w:pPr>
            <w:r w:rsidRPr="00D22C00">
              <w:rPr>
                <w:sz w:val="20"/>
                <w:szCs w:val="20"/>
              </w:rPr>
              <w:t>1</w:t>
            </w:r>
          </w:p>
        </w:tc>
        <w:tc>
          <w:tcPr>
            <w:tcW w:w="3260" w:type="dxa"/>
          </w:tcPr>
          <w:p w:rsidR="0084505E" w:rsidRPr="00D22C00" w:rsidRDefault="0084505E" w:rsidP="001312D9">
            <w:pPr>
              <w:pStyle w:val="ac"/>
              <w:ind w:left="0" w:right="-30"/>
              <w:jc w:val="left"/>
              <w:rPr>
                <w:sz w:val="20"/>
              </w:rPr>
            </w:pPr>
          </w:p>
        </w:tc>
        <w:tc>
          <w:tcPr>
            <w:tcW w:w="2975" w:type="dxa"/>
          </w:tcPr>
          <w:p w:rsidR="0084505E" w:rsidRPr="00D22C00" w:rsidRDefault="0084505E" w:rsidP="001312D9">
            <w:pPr>
              <w:overflowPunct w:val="0"/>
              <w:autoSpaceDE w:val="0"/>
              <w:autoSpaceDN w:val="0"/>
              <w:adjustRightInd w:val="0"/>
              <w:rPr>
                <w:sz w:val="20"/>
                <w:szCs w:val="20"/>
              </w:rPr>
            </w:pPr>
          </w:p>
        </w:tc>
        <w:tc>
          <w:tcPr>
            <w:tcW w:w="1278" w:type="dxa"/>
          </w:tcPr>
          <w:p w:rsidR="0084505E" w:rsidRPr="00D22C00" w:rsidRDefault="0084505E" w:rsidP="001312D9">
            <w:pPr>
              <w:pStyle w:val="ac"/>
              <w:spacing w:line="259" w:lineRule="auto"/>
              <w:ind w:left="0" w:right="-30"/>
              <w:jc w:val="left"/>
              <w:rPr>
                <w:sz w:val="20"/>
              </w:rPr>
            </w:pPr>
          </w:p>
        </w:tc>
        <w:tc>
          <w:tcPr>
            <w:tcW w:w="1700" w:type="dxa"/>
          </w:tcPr>
          <w:p w:rsidR="0084505E" w:rsidRPr="00D22C00" w:rsidRDefault="0084505E" w:rsidP="001312D9">
            <w:pPr>
              <w:pStyle w:val="ac"/>
              <w:spacing w:line="259" w:lineRule="auto"/>
              <w:ind w:left="0" w:right="-30"/>
              <w:jc w:val="left"/>
              <w:rPr>
                <w:sz w:val="20"/>
              </w:rPr>
            </w:pPr>
          </w:p>
        </w:tc>
      </w:tr>
      <w:tr w:rsidR="0084505E" w:rsidRPr="00D22C00" w:rsidTr="001312D9">
        <w:trPr>
          <w:trHeight w:val="218"/>
        </w:trPr>
        <w:tc>
          <w:tcPr>
            <w:tcW w:w="8081" w:type="dxa"/>
            <w:gridSpan w:val="4"/>
          </w:tcPr>
          <w:p w:rsidR="0084505E" w:rsidRPr="00D02325" w:rsidRDefault="0084505E" w:rsidP="001312D9">
            <w:pPr>
              <w:pStyle w:val="ac"/>
              <w:ind w:left="0" w:right="-30"/>
              <w:jc w:val="right"/>
              <w:rPr>
                <w:sz w:val="20"/>
              </w:rPr>
            </w:pPr>
            <w:r>
              <w:rPr>
                <w:sz w:val="20"/>
              </w:rPr>
              <w:t>Итого без НДС</w:t>
            </w:r>
          </w:p>
        </w:tc>
        <w:tc>
          <w:tcPr>
            <w:tcW w:w="1700" w:type="dxa"/>
          </w:tcPr>
          <w:p w:rsidR="0084505E" w:rsidRPr="00D02325" w:rsidRDefault="0084505E" w:rsidP="001312D9">
            <w:pPr>
              <w:pStyle w:val="ac"/>
              <w:ind w:left="0" w:right="-30"/>
              <w:jc w:val="right"/>
              <w:rPr>
                <w:sz w:val="20"/>
              </w:rPr>
            </w:pPr>
          </w:p>
        </w:tc>
      </w:tr>
      <w:tr w:rsidR="0084505E" w:rsidRPr="00D22C00" w:rsidTr="001312D9">
        <w:trPr>
          <w:trHeight w:val="236"/>
        </w:trPr>
        <w:tc>
          <w:tcPr>
            <w:tcW w:w="8081" w:type="dxa"/>
            <w:gridSpan w:val="4"/>
          </w:tcPr>
          <w:p w:rsidR="0084505E" w:rsidRPr="00D02325" w:rsidRDefault="0084505E" w:rsidP="001312D9">
            <w:pPr>
              <w:pStyle w:val="ac"/>
              <w:ind w:left="0" w:right="-30"/>
              <w:jc w:val="right"/>
              <w:rPr>
                <w:sz w:val="20"/>
              </w:rPr>
            </w:pPr>
            <w:r>
              <w:rPr>
                <w:sz w:val="20"/>
              </w:rPr>
              <w:t>НДС___%</w:t>
            </w:r>
          </w:p>
        </w:tc>
        <w:tc>
          <w:tcPr>
            <w:tcW w:w="1700" w:type="dxa"/>
          </w:tcPr>
          <w:p w:rsidR="0084505E" w:rsidRPr="00D02325" w:rsidRDefault="0084505E" w:rsidP="001312D9">
            <w:pPr>
              <w:pStyle w:val="ac"/>
              <w:ind w:left="0" w:right="-30"/>
              <w:jc w:val="right"/>
              <w:rPr>
                <w:sz w:val="20"/>
              </w:rPr>
            </w:pPr>
          </w:p>
        </w:tc>
      </w:tr>
      <w:tr w:rsidR="0084505E" w:rsidRPr="00D22C00" w:rsidTr="001312D9">
        <w:trPr>
          <w:trHeight w:val="126"/>
        </w:trPr>
        <w:tc>
          <w:tcPr>
            <w:tcW w:w="8081" w:type="dxa"/>
            <w:gridSpan w:val="4"/>
          </w:tcPr>
          <w:p w:rsidR="0084505E" w:rsidRPr="00CB447F" w:rsidRDefault="0084505E" w:rsidP="001312D9">
            <w:pPr>
              <w:pStyle w:val="ac"/>
              <w:ind w:left="0" w:right="-30"/>
              <w:jc w:val="right"/>
              <w:rPr>
                <w:b/>
                <w:sz w:val="20"/>
              </w:rPr>
            </w:pPr>
            <w:r w:rsidRPr="00CB447F">
              <w:rPr>
                <w:b/>
                <w:sz w:val="20"/>
              </w:rPr>
              <w:t>Итого с НДС</w:t>
            </w:r>
          </w:p>
        </w:tc>
        <w:tc>
          <w:tcPr>
            <w:tcW w:w="1700" w:type="dxa"/>
          </w:tcPr>
          <w:p w:rsidR="0084505E" w:rsidRPr="00D02325" w:rsidRDefault="0084505E" w:rsidP="001312D9">
            <w:pPr>
              <w:pStyle w:val="ac"/>
              <w:ind w:left="0" w:right="-30"/>
              <w:jc w:val="right"/>
              <w:rPr>
                <w:sz w:val="20"/>
              </w:rPr>
            </w:pPr>
          </w:p>
        </w:tc>
      </w:tr>
      <w:tr w:rsidR="0084505E" w:rsidRPr="00D22C00" w:rsidTr="001312D9">
        <w:tblPrEx>
          <w:tblLook w:val="00A0"/>
        </w:tblPrEx>
        <w:trPr>
          <w:trHeight w:val="238"/>
        </w:trPr>
        <w:tc>
          <w:tcPr>
            <w:tcW w:w="3828" w:type="dxa"/>
            <w:gridSpan w:val="2"/>
            <w:vAlign w:val="center"/>
          </w:tcPr>
          <w:p w:rsidR="0084505E" w:rsidRPr="00D22C00" w:rsidRDefault="0084505E" w:rsidP="001312D9">
            <w:pPr>
              <w:rPr>
                <w:sz w:val="20"/>
                <w:szCs w:val="20"/>
              </w:rPr>
            </w:pPr>
            <w:r w:rsidRPr="00D22C00">
              <w:rPr>
                <w:sz w:val="20"/>
                <w:szCs w:val="20"/>
              </w:rPr>
              <w:t xml:space="preserve">Начальная  (максимальная) цена </w:t>
            </w:r>
            <w:r w:rsidRPr="007610BF">
              <w:rPr>
                <w:sz w:val="20"/>
                <w:szCs w:val="20"/>
              </w:rPr>
              <w:t>Догов</w:t>
            </w:r>
            <w:r w:rsidRPr="00D22C00">
              <w:rPr>
                <w:sz w:val="20"/>
                <w:szCs w:val="20"/>
              </w:rPr>
              <w:t>ора</w:t>
            </w:r>
          </w:p>
        </w:tc>
        <w:tc>
          <w:tcPr>
            <w:tcW w:w="5953" w:type="dxa"/>
            <w:gridSpan w:val="3"/>
            <w:vAlign w:val="center"/>
          </w:tcPr>
          <w:p w:rsidR="0084505E" w:rsidRPr="00D22C00" w:rsidRDefault="0084505E" w:rsidP="001312D9">
            <w:pPr>
              <w:rPr>
                <w:sz w:val="20"/>
                <w:szCs w:val="20"/>
              </w:rPr>
            </w:pPr>
          </w:p>
        </w:tc>
      </w:tr>
      <w:tr w:rsidR="0084505E" w:rsidRPr="00D22C00" w:rsidTr="001312D9">
        <w:tblPrEx>
          <w:tblLook w:val="00A0"/>
        </w:tblPrEx>
        <w:trPr>
          <w:trHeight w:val="1403"/>
        </w:trPr>
        <w:tc>
          <w:tcPr>
            <w:tcW w:w="3828" w:type="dxa"/>
            <w:gridSpan w:val="2"/>
            <w:vAlign w:val="center"/>
          </w:tcPr>
          <w:p w:rsidR="0084505E" w:rsidRPr="00D22C00" w:rsidRDefault="0084505E" w:rsidP="001312D9">
            <w:pPr>
              <w:rPr>
                <w:sz w:val="20"/>
                <w:szCs w:val="20"/>
              </w:rPr>
            </w:pPr>
            <w:r w:rsidRPr="00D22C00">
              <w:rPr>
                <w:sz w:val="20"/>
                <w:szCs w:val="20"/>
              </w:rPr>
              <w:t xml:space="preserve">Сведения о включенных (не включенных) в цену </w:t>
            </w:r>
            <w:r w:rsidRPr="003E5AB0">
              <w:rPr>
                <w:sz w:val="20"/>
                <w:szCs w:val="20"/>
              </w:rPr>
              <w:t>товар</w:t>
            </w:r>
            <w:r w:rsidRPr="00D22C00">
              <w:rPr>
                <w:sz w:val="20"/>
                <w:szCs w:val="20"/>
              </w:rPr>
              <w:t xml:space="preserve">ов, </w:t>
            </w:r>
            <w:r w:rsidRPr="006A5F08">
              <w:rPr>
                <w:sz w:val="20"/>
                <w:szCs w:val="20"/>
              </w:rPr>
              <w:t>работ</w:t>
            </w:r>
            <w:r w:rsidRPr="00D22C00">
              <w:rPr>
                <w:sz w:val="20"/>
                <w:szCs w:val="20"/>
              </w:rPr>
              <w:t>, услуг расходах, в том числе расходах на перевозку, страхование, уплату таможенных пошлин, налогов, сборов, других обязательных платежей, прочих расходов и</w:t>
            </w:r>
            <w:r w:rsidR="00C56C59">
              <w:rPr>
                <w:sz w:val="20"/>
                <w:szCs w:val="20"/>
              </w:rPr>
              <w:t xml:space="preserve"> </w:t>
            </w:r>
            <w:r w:rsidRPr="00D22C00">
              <w:rPr>
                <w:sz w:val="20"/>
                <w:szCs w:val="20"/>
              </w:rPr>
              <w:t xml:space="preserve"> затрат.</w:t>
            </w:r>
          </w:p>
        </w:tc>
        <w:tc>
          <w:tcPr>
            <w:tcW w:w="5953" w:type="dxa"/>
            <w:gridSpan w:val="3"/>
          </w:tcPr>
          <w:p w:rsidR="0084505E" w:rsidRPr="00D22C00" w:rsidRDefault="0084505E" w:rsidP="001312D9">
            <w:pPr>
              <w:rPr>
                <w:sz w:val="20"/>
                <w:szCs w:val="20"/>
              </w:rPr>
            </w:pPr>
          </w:p>
        </w:tc>
      </w:tr>
      <w:tr w:rsidR="0084505E" w:rsidRPr="00D22C00" w:rsidTr="001312D9">
        <w:tblPrEx>
          <w:tblLook w:val="00A0"/>
        </w:tblPrEx>
        <w:tc>
          <w:tcPr>
            <w:tcW w:w="3828" w:type="dxa"/>
            <w:gridSpan w:val="2"/>
            <w:vAlign w:val="center"/>
          </w:tcPr>
          <w:p w:rsidR="0084505E" w:rsidRPr="00D22C00" w:rsidRDefault="0084505E" w:rsidP="001312D9">
            <w:pPr>
              <w:rPr>
                <w:sz w:val="20"/>
                <w:szCs w:val="20"/>
              </w:rPr>
            </w:pPr>
            <w:r w:rsidRPr="00D22C00">
              <w:rPr>
                <w:sz w:val="20"/>
                <w:szCs w:val="20"/>
              </w:rPr>
              <w:lastRenderedPageBreak/>
              <w:t xml:space="preserve">Место доставки (выполнения </w:t>
            </w:r>
            <w:r w:rsidRPr="006A5F08">
              <w:rPr>
                <w:sz w:val="20"/>
                <w:szCs w:val="20"/>
              </w:rPr>
              <w:t>работ</w:t>
            </w:r>
            <w:r w:rsidRPr="00D22C00">
              <w:rPr>
                <w:sz w:val="20"/>
                <w:szCs w:val="20"/>
              </w:rPr>
              <w:t>ы, оказания услуги), порядок доставки</w:t>
            </w:r>
          </w:p>
        </w:tc>
        <w:tc>
          <w:tcPr>
            <w:tcW w:w="5953" w:type="dxa"/>
            <w:gridSpan w:val="3"/>
          </w:tcPr>
          <w:p w:rsidR="0084505E" w:rsidRPr="00D22C00" w:rsidRDefault="0084505E" w:rsidP="001312D9">
            <w:pPr>
              <w:jc w:val="both"/>
              <w:rPr>
                <w:sz w:val="20"/>
                <w:szCs w:val="20"/>
              </w:rPr>
            </w:pPr>
          </w:p>
        </w:tc>
      </w:tr>
      <w:tr w:rsidR="0084505E" w:rsidRPr="00D22C00" w:rsidTr="001312D9">
        <w:tblPrEx>
          <w:tblLook w:val="00A0"/>
        </w:tblPrEx>
        <w:trPr>
          <w:trHeight w:val="441"/>
        </w:trPr>
        <w:tc>
          <w:tcPr>
            <w:tcW w:w="3828" w:type="dxa"/>
            <w:gridSpan w:val="2"/>
            <w:vAlign w:val="center"/>
          </w:tcPr>
          <w:p w:rsidR="0084505E" w:rsidRPr="00D22C00" w:rsidRDefault="0084505E" w:rsidP="001312D9">
            <w:pPr>
              <w:rPr>
                <w:sz w:val="20"/>
                <w:szCs w:val="20"/>
              </w:rPr>
            </w:pPr>
            <w:r w:rsidRPr="00D22C00">
              <w:rPr>
                <w:sz w:val="20"/>
                <w:szCs w:val="20"/>
              </w:rPr>
              <w:t xml:space="preserve">Сроки начала и окончания выполнения </w:t>
            </w:r>
            <w:r w:rsidRPr="006A5F08">
              <w:rPr>
                <w:sz w:val="20"/>
                <w:szCs w:val="20"/>
              </w:rPr>
              <w:t>работ</w:t>
            </w:r>
          </w:p>
        </w:tc>
        <w:tc>
          <w:tcPr>
            <w:tcW w:w="5953" w:type="dxa"/>
            <w:gridSpan w:val="3"/>
          </w:tcPr>
          <w:p w:rsidR="0084505E" w:rsidRPr="00D22C00" w:rsidRDefault="0084505E" w:rsidP="001312D9">
            <w:pPr>
              <w:rPr>
                <w:sz w:val="20"/>
                <w:szCs w:val="20"/>
              </w:rPr>
            </w:pPr>
          </w:p>
        </w:tc>
      </w:tr>
      <w:tr w:rsidR="0084505E" w:rsidRPr="00D22C00" w:rsidTr="001312D9">
        <w:tblPrEx>
          <w:tblLook w:val="00A0"/>
        </w:tblPrEx>
        <w:tc>
          <w:tcPr>
            <w:tcW w:w="3828" w:type="dxa"/>
            <w:gridSpan w:val="2"/>
            <w:vAlign w:val="center"/>
          </w:tcPr>
          <w:p w:rsidR="0084505E" w:rsidRPr="00D22C00" w:rsidRDefault="0084505E" w:rsidP="001312D9">
            <w:pPr>
              <w:rPr>
                <w:sz w:val="20"/>
                <w:szCs w:val="20"/>
              </w:rPr>
            </w:pPr>
            <w:r w:rsidRPr="00D22C00">
              <w:rPr>
                <w:sz w:val="20"/>
                <w:szCs w:val="20"/>
              </w:rPr>
              <w:t>Сроки и условия оплаты</w:t>
            </w:r>
          </w:p>
        </w:tc>
        <w:tc>
          <w:tcPr>
            <w:tcW w:w="5953" w:type="dxa"/>
            <w:gridSpan w:val="3"/>
          </w:tcPr>
          <w:p w:rsidR="0084505E" w:rsidRPr="00AB000B" w:rsidRDefault="0084505E" w:rsidP="001312D9">
            <w:pPr>
              <w:rPr>
                <w:sz w:val="20"/>
                <w:szCs w:val="20"/>
              </w:rPr>
            </w:pPr>
          </w:p>
        </w:tc>
      </w:tr>
      <w:tr w:rsidR="0084505E" w:rsidRPr="00D22C00" w:rsidTr="001312D9">
        <w:tblPrEx>
          <w:tblLook w:val="00A0"/>
        </w:tblPrEx>
        <w:tc>
          <w:tcPr>
            <w:tcW w:w="3828" w:type="dxa"/>
            <w:gridSpan w:val="2"/>
            <w:vAlign w:val="center"/>
          </w:tcPr>
          <w:p w:rsidR="0084505E" w:rsidRPr="00D22C00" w:rsidRDefault="0084505E" w:rsidP="001312D9">
            <w:pPr>
              <w:rPr>
                <w:sz w:val="20"/>
                <w:szCs w:val="20"/>
              </w:rPr>
            </w:pPr>
            <w:r w:rsidRPr="00D22C00">
              <w:rPr>
                <w:sz w:val="20"/>
                <w:szCs w:val="20"/>
              </w:rPr>
              <w:t>Срок гарантии качества</w:t>
            </w:r>
          </w:p>
        </w:tc>
        <w:tc>
          <w:tcPr>
            <w:tcW w:w="5953" w:type="dxa"/>
            <w:gridSpan w:val="3"/>
          </w:tcPr>
          <w:p w:rsidR="0084505E" w:rsidRPr="00AB000B" w:rsidRDefault="0084505E" w:rsidP="001312D9">
            <w:pPr>
              <w:rPr>
                <w:sz w:val="20"/>
                <w:szCs w:val="20"/>
              </w:rPr>
            </w:pPr>
          </w:p>
        </w:tc>
      </w:tr>
    </w:tbl>
    <w:p w:rsidR="0084505E" w:rsidRDefault="0084505E" w:rsidP="0084505E">
      <w:pPr>
        <w:ind w:firstLine="720"/>
        <w:jc w:val="both"/>
        <w:rPr>
          <w:bCs/>
          <w:i/>
          <w:iCs/>
          <w:sz w:val="20"/>
          <w:szCs w:val="20"/>
        </w:rPr>
      </w:pPr>
    </w:p>
    <w:p w:rsidR="0084505E" w:rsidRPr="00C56C59" w:rsidRDefault="0084505E" w:rsidP="0084505E">
      <w:pPr>
        <w:ind w:firstLine="720"/>
        <w:jc w:val="both"/>
      </w:pPr>
      <w:r w:rsidRPr="00C56C59">
        <w:t xml:space="preserve">Подавая котировочную заявку, ____________________________ </w:t>
      </w:r>
      <w:r w:rsidRPr="00C56C59">
        <w:rPr>
          <w:sz w:val="16"/>
          <w:szCs w:val="16"/>
        </w:rPr>
        <w:t>(наименование Участника размещения закупки)</w:t>
      </w:r>
      <w:r w:rsidRPr="00C56C59">
        <w:t xml:space="preserve"> выражает свое согласие </w:t>
      </w:r>
      <w:r w:rsidR="00C56C59" w:rsidRPr="00C56C59">
        <w:t>поставить товар, указанный</w:t>
      </w:r>
      <w:r w:rsidRPr="00C56C59">
        <w:t xml:space="preserve"> в настоящей котировочной заявке на сумму </w:t>
      </w:r>
      <w:r w:rsidRPr="00C56C59">
        <w:br/>
        <w:t>________________________ руб</w:t>
      </w:r>
      <w:r w:rsidR="00C56C59" w:rsidRPr="00C56C59">
        <w:t>.___коп. (___________________</w:t>
      </w:r>
      <w:r w:rsidRPr="00C56C59">
        <w:t>_____________________)</w:t>
      </w:r>
      <w:r w:rsidRPr="00C56C59">
        <w:rPr>
          <w:sz w:val="16"/>
          <w:szCs w:val="16"/>
        </w:rPr>
        <w:t xml:space="preserve"> (сумма выполняемых работ/оказанных услуг)                                    (сумма выполняемых работ/ оказанных услуг прописью)</w:t>
      </w:r>
    </w:p>
    <w:p w:rsidR="00C56C59" w:rsidRPr="00C56C59" w:rsidRDefault="00C56C59" w:rsidP="00C56C59">
      <w:pPr>
        <w:autoSpaceDE w:val="0"/>
        <w:autoSpaceDN w:val="0"/>
        <w:adjustRightInd w:val="0"/>
        <w:ind w:firstLine="708"/>
        <w:rPr>
          <w:rFonts w:eastAsiaTheme="minorHAnsi"/>
          <w:lang w:eastAsia="en-US"/>
        </w:rPr>
      </w:pPr>
      <w:r w:rsidRPr="00C56C59">
        <w:rPr>
          <w:rFonts w:eastAsiaTheme="minorHAnsi"/>
          <w:lang w:eastAsia="en-US"/>
        </w:rPr>
        <w:t>И гарантирует качество и безопасность товара в соответствии с действующими</w:t>
      </w:r>
    </w:p>
    <w:p w:rsidR="0084505E" w:rsidRPr="00C56C59" w:rsidRDefault="00C56C59" w:rsidP="00C56C59">
      <w:pPr>
        <w:autoSpaceDE w:val="0"/>
        <w:autoSpaceDN w:val="0"/>
        <w:adjustRightInd w:val="0"/>
        <w:rPr>
          <w:rFonts w:eastAsiaTheme="minorHAnsi"/>
          <w:lang w:eastAsia="en-US"/>
        </w:rPr>
      </w:pPr>
      <w:r w:rsidRPr="00C56C59">
        <w:rPr>
          <w:rFonts w:eastAsiaTheme="minorHAnsi"/>
          <w:lang w:eastAsia="en-US"/>
        </w:rPr>
        <w:t>стандартами, наличие сертификата, оформленного в соответствии с российским законодательством и протокола испытаний. Дата изготовления кабеля 2011-2012 гг.</w:t>
      </w:r>
    </w:p>
    <w:p w:rsidR="0084505E" w:rsidRDefault="0084505E" w:rsidP="00C56C59">
      <w:pPr>
        <w:ind w:firstLine="703"/>
        <w:jc w:val="both"/>
      </w:pPr>
      <w:r>
        <w:t>Мы выражаем согласие в проведении пров</w:t>
      </w:r>
      <w:r w:rsidR="0071740A">
        <w:t xml:space="preserve">ерочных действий в свой адрес </w:t>
      </w:r>
      <w:r>
        <w:t xml:space="preserve">и предоставляем заверенные копии документов в соответствии с разделом 2 Извещения </w:t>
      </w:r>
      <w:r w:rsidRPr="00D51685">
        <w:rPr>
          <w:b/>
          <w:i/>
        </w:rPr>
        <w:t>(копии документов, кроме котировочной заявки, должны быть прошиты и пронумерованы)</w:t>
      </w:r>
      <w:r w:rsidRPr="00495B3E">
        <w:rPr>
          <w:b/>
        </w:rPr>
        <w:t>:</w:t>
      </w:r>
    </w:p>
    <w:p w:rsidR="0084505E" w:rsidRDefault="0084505E" w:rsidP="0084505E">
      <w:pPr>
        <w:ind w:firstLine="703"/>
        <w:jc w:val="both"/>
      </w:pPr>
      <w:r>
        <w:t xml:space="preserve">а) </w:t>
      </w:r>
      <w:r w:rsidRPr="00D51685">
        <w:rPr>
          <w:i/>
        </w:rPr>
        <w:t>по желанию</w:t>
      </w:r>
      <w:r>
        <w:t>, анкету участника размещения заказа (Приложение №2);</w:t>
      </w:r>
    </w:p>
    <w:p w:rsidR="0084505E" w:rsidRDefault="0084505E" w:rsidP="0084505E">
      <w:pPr>
        <w:ind w:firstLine="703"/>
        <w:jc w:val="both"/>
      </w:pPr>
      <w:r>
        <w:t>б)</w:t>
      </w:r>
      <w:r w:rsidR="0071740A">
        <w:t>копии учредительных документов,</w:t>
      </w:r>
    </w:p>
    <w:p w:rsidR="0084505E" w:rsidRDefault="0084505E" w:rsidP="0084505E">
      <w:pPr>
        <w:ind w:firstLine="703"/>
      </w:pPr>
      <w:r>
        <w:t xml:space="preserve">в) документ, подтверждающий полномочия лица на осуществление действий от имени Участника процедуры закупки - юридического лица (копия решения о назначении или об избрании на должность, в соответствии с которым такое физическое лицо обладает правом действовать от имени Участника процедуры закупки без доверенности (далее по тексту - руководитель). В случае если от имени Участника процедуры закупки действует иное лицо, котировочная заявка должна содержать </w:t>
      </w:r>
      <w:r>
        <w:rPr>
          <w:spacing w:val="-1"/>
        </w:rPr>
        <w:t xml:space="preserve">доверенность на осуществление действий от имени Участника процедуры закупки, заверенную печатью Участника процедуры закупки (для юридических лиц) и подписанную руководителем </w:t>
      </w:r>
      <w:r>
        <w:t>Участника процедуры закупки или уполномоченным этим руководителем лицом.</w:t>
      </w:r>
      <w:r w:rsidRPr="00F405DE">
        <w:t xml:space="preserve"> </w:t>
      </w:r>
      <w:r>
        <w:t xml:space="preserve">Доверенность </w:t>
      </w:r>
      <w:r w:rsidRPr="00EC7717">
        <w:rPr>
          <w:b/>
        </w:rPr>
        <w:t>должна содержать</w:t>
      </w:r>
      <w:r>
        <w:t xml:space="preserve"> </w:t>
      </w:r>
      <w:r w:rsidRPr="00CD2E3C">
        <w:rPr>
          <w:b/>
        </w:rPr>
        <w:t>полномочия на подписание котировочной заявки</w:t>
      </w:r>
      <w:r>
        <w:t>;</w:t>
      </w:r>
    </w:p>
    <w:p w:rsidR="0084505E" w:rsidRDefault="0084505E" w:rsidP="0084505E">
      <w:pPr>
        <w:ind w:firstLine="703"/>
        <w:jc w:val="both"/>
      </w:pPr>
      <w:r>
        <w:t>г)</w:t>
      </w:r>
      <w:r w:rsidRPr="003B41BF">
        <w:rPr>
          <w:spacing w:val="-1"/>
        </w:rPr>
        <w:t xml:space="preserve"> </w:t>
      </w:r>
      <w:r>
        <w:rPr>
          <w:spacing w:val="-1"/>
        </w:rPr>
        <w:t xml:space="preserve">полученную не ранее чем за шесть месяцев до дня размещения на официальном сайте </w:t>
      </w:r>
      <w:r>
        <w:t xml:space="preserve">извещения о проведении запроса ценовых котировок выписку из единого государственного </w:t>
      </w:r>
      <w:r>
        <w:rPr>
          <w:spacing w:val="-1"/>
        </w:rPr>
        <w:t xml:space="preserve">реестра юридических лиц или копию такой выписки (для юридического лица), полученную не ранее чем за шесть месяцев до дня размещения на официальном сайте о размещении заказов извещения о проведении ценовых котировок </w:t>
      </w:r>
      <w:r>
        <w:t xml:space="preserve">выписку из единого государственного реестра индивидуальных предпринимателей или </w:t>
      </w:r>
      <w:r>
        <w:rPr>
          <w:spacing w:val="-2"/>
        </w:rPr>
        <w:t xml:space="preserve">копию такой выписки (для индивидуального предпринимателя), копии </w:t>
      </w:r>
      <w:r>
        <w:t>документов, удостоверяющих личность (для физического лица);</w:t>
      </w:r>
    </w:p>
    <w:p w:rsidR="0084505E" w:rsidRDefault="0084505E" w:rsidP="0071740A">
      <w:pPr>
        <w:shd w:val="clear" w:color="auto" w:fill="FFFFFF"/>
        <w:tabs>
          <w:tab w:val="left" w:pos="598"/>
        </w:tabs>
        <w:ind w:firstLine="703"/>
        <w:jc w:val="both"/>
      </w:pPr>
      <w:r>
        <w:tab/>
      </w:r>
      <w:r w:rsidR="0071740A">
        <w:t>д</w:t>
      </w:r>
      <w:r>
        <w:t xml:space="preserve">) </w:t>
      </w:r>
      <w:r w:rsidRPr="00D51685">
        <w:rPr>
          <w:i/>
        </w:rPr>
        <w:t>по желанию</w:t>
      </w:r>
      <w:r>
        <w:t xml:space="preserve">, бухгалтерскую отчетность за последний завершенный отчетный период. </w:t>
      </w:r>
    </w:p>
    <w:p w:rsidR="0084505E" w:rsidRPr="00D51685" w:rsidRDefault="0084505E" w:rsidP="0084505E">
      <w:pPr>
        <w:shd w:val="clear" w:color="auto" w:fill="FFFFFF"/>
        <w:tabs>
          <w:tab w:val="left" w:pos="662"/>
        </w:tabs>
        <w:ind w:firstLine="703"/>
        <w:jc w:val="both"/>
        <w:rPr>
          <w:i/>
          <w:spacing w:val="-2"/>
        </w:rPr>
      </w:pPr>
      <w:r w:rsidRPr="00D51685">
        <w:rPr>
          <w:i/>
        </w:rPr>
        <w:t xml:space="preserve">Копии документов должны быть заверены руководителем предприятия, либо иным </w:t>
      </w:r>
      <w:r w:rsidRPr="00D51685">
        <w:rPr>
          <w:i/>
          <w:spacing w:val="-2"/>
        </w:rPr>
        <w:t>уполномоченным лицом.</w:t>
      </w:r>
    </w:p>
    <w:p w:rsidR="0071740A" w:rsidRDefault="0071740A" w:rsidP="0084505E">
      <w:pPr>
        <w:shd w:val="clear" w:color="auto" w:fill="FFFFFF"/>
        <w:tabs>
          <w:tab w:val="left" w:pos="662"/>
        </w:tabs>
        <w:ind w:firstLine="703"/>
        <w:jc w:val="both"/>
        <w:rPr>
          <w:spacing w:val="-2"/>
        </w:rPr>
      </w:pPr>
    </w:p>
    <w:p w:rsidR="0084505E" w:rsidRDefault="0084505E" w:rsidP="0084505E">
      <w:pPr>
        <w:ind w:firstLine="703"/>
        <w:jc w:val="both"/>
        <w:rPr>
          <w:szCs w:val="28"/>
        </w:rPr>
      </w:pPr>
      <w:r w:rsidRPr="004807DC">
        <w:t xml:space="preserve">Мы обязуемся </w:t>
      </w:r>
      <w:r>
        <w:rPr>
          <w:szCs w:val="28"/>
        </w:rPr>
        <w:t xml:space="preserve">подписать </w:t>
      </w:r>
      <w:r w:rsidRPr="007610BF">
        <w:rPr>
          <w:szCs w:val="28"/>
        </w:rPr>
        <w:t>Догов</w:t>
      </w:r>
      <w:r w:rsidRPr="004807DC">
        <w:rPr>
          <w:szCs w:val="28"/>
        </w:rPr>
        <w:t>ор</w:t>
      </w:r>
      <w:r>
        <w:rPr>
          <w:szCs w:val="28"/>
        </w:rPr>
        <w:t xml:space="preserve"> и вернуть его Заказчику </w:t>
      </w:r>
      <w:r w:rsidRPr="00186816">
        <w:rPr>
          <w:szCs w:val="28"/>
        </w:rPr>
        <w:t>в срок</w:t>
      </w:r>
      <w:r>
        <w:rPr>
          <w:b/>
          <w:szCs w:val="28"/>
        </w:rPr>
        <w:t xml:space="preserve"> </w:t>
      </w:r>
      <w:r>
        <w:rPr>
          <w:szCs w:val="28"/>
        </w:rPr>
        <w:t xml:space="preserve">не позднее </w:t>
      </w:r>
      <w:r w:rsidRPr="00186816">
        <w:rPr>
          <w:szCs w:val="28"/>
        </w:rPr>
        <w:t>20 календарных дней с момента подписания протокола рассмотрен</w:t>
      </w:r>
      <w:r>
        <w:rPr>
          <w:szCs w:val="28"/>
        </w:rPr>
        <w:t>ия и оценки котировочных заявок и получения проекта Договора от Заказчика.</w:t>
      </w:r>
    </w:p>
    <w:p w:rsidR="0084505E" w:rsidRDefault="0084505E" w:rsidP="0084505E">
      <w:pPr>
        <w:ind w:firstLine="703"/>
        <w:jc w:val="both"/>
        <w:rPr>
          <w:szCs w:val="28"/>
        </w:rPr>
      </w:pPr>
    </w:p>
    <w:p w:rsidR="0084505E" w:rsidRDefault="0084505E" w:rsidP="0084505E">
      <w:pPr>
        <w:ind w:firstLine="703"/>
        <w:jc w:val="both"/>
        <w:rPr>
          <w:szCs w:val="28"/>
        </w:rPr>
      </w:pPr>
    </w:p>
    <w:p w:rsidR="0084505E" w:rsidRPr="004807DC" w:rsidRDefault="0084505E" w:rsidP="0084505E">
      <w:pPr>
        <w:jc w:val="both"/>
      </w:pPr>
      <w:r w:rsidRPr="004807DC">
        <w:t>_____________                                _________________                              _______________</w:t>
      </w:r>
    </w:p>
    <w:p w:rsidR="0084505E" w:rsidRPr="00A725F3" w:rsidRDefault="0084505E" w:rsidP="0084505E">
      <w:pPr>
        <w:jc w:val="both"/>
        <w:rPr>
          <w:sz w:val="16"/>
          <w:szCs w:val="16"/>
        </w:rPr>
      </w:pPr>
      <w:r w:rsidRPr="00A725F3">
        <w:rPr>
          <w:sz w:val="16"/>
          <w:szCs w:val="16"/>
        </w:rPr>
        <w:t xml:space="preserve">      (Должность)                </w:t>
      </w:r>
      <w:r w:rsidRPr="00A725F3">
        <w:rPr>
          <w:sz w:val="16"/>
          <w:szCs w:val="16"/>
        </w:rPr>
        <w:tab/>
      </w:r>
      <w:r w:rsidRPr="00A725F3">
        <w:rPr>
          <w:sz w:val="16"/>
          <w:szCs w:val="16"/>
        </w:rPr>
        <w:tab/>
        <w:t xml:space="preserve">            (Ф.И.О.)                                                                 (Подпись) </w:t>
      </w:r>
    </w:p>
    <w:p w:rsidR="0084505E" w:rsidRPr="00A725F3" w:rsidRDefault="0084505E" w:rsidP="0084505E">
      <w:pPr>
        <w:jc w:val="both"/>
        <w:rPr>
          <w:sz w:val="16"/>
          <w:szCs w:val="16"/>
        </w:rPr>
      </w:pPr>
      <w:r w:rsidRPr="004807DC">
        <w:t xml:space="preserve">                                               </w:t>
      </w:r>
      <w:r w:rsidRPr="00A725F3">
        <w:rPr>
          <w:sz w:val="16"/>
          <w:szCs w:val="16"/>
        </w:rPr>
        <w:t xml:space="preserve">                          М.П.</w:t>
      </w:r>
    </w:p>
    <w:p w:rsidR="0084505E" w:rsidRDefault="0084505E" w:rsidP="0084505E"/>
    <w:p w:rsidR="0084505E" w:rsidRDefault="0084505E" w:rsidP="00736B50"/>
    <w:p w:rsidR="0084505E" w:rsidRDefault="0084505E" w:rsidP="00736B50"/>
    <w:p w:rsidR="0071740A" w:rsidRDefault="0071740A" w:rsidP="0071740A">
      <w:pPr>
        <w:pStyle w:val="a8"/>
        <w:spacing w:line="240" w:lineRule="auto"/>
        <w:ind w:firstLine="0"/>
        <w:jc w:val="right"/>
        <w:rPr>
          <w:sz w:val="24"/>
        </w:rPr>
      </w:pPr>
      <w:r>
        <w:rPr>
          <w:sz w:val="24"/>
        </w:rPr>
        <w:t>П</w:t>
      </w:r>
      <w:r w:rsidRPr="001A5D4B">
        <w:rPr>
          <w:sz w:val="24"/>
        </w:rPr>
        <w:t xml:space="preserve">риложение </w:t>
      </w:r>
      <w:r>
        <w:rPr>
          <w:sz w:val="24"/>
        </w:rPr>
        <w:t>№2</w:t>
      </w:r>
    </w:p>
    <w:p w:rsidR="0071740A" w:rsidRDefault="0071740A" w:rsidP="0071740A">
      <w:pPr>
        <w:pStyle w:val="a8"/>
        <w:spacing w:line="240" w:lineRule="auto"/>
        <w:ind w:firstLine="0"/>
        <w:jc w:val="right"/>
        <w:rPr>
          <w:sz w:val="24"/>
        </w:rPr>
      </w:pPr>
      <w:r>
        <w:rPr>
          <w:sz w:val="24"/>
        </w:rPr>
        <w:t xml:space="preserve">к Извещению о проведении </w:t>
      </w:r>
    </w:p>
    <w:p w:rsidR="0071740A" w:rsidRDefault="0071740A" w:rsidP="0071740A">
      <w:pPr>
        <w:pStyle w:val="a8"/>
        <w:spacing w:line="240" w:lineRule="auto"/>
        <w:ind w:firstLine="0"/>
        <w:jc w:val="right"/>
        <w:rPr>
          <w:sz w:val="24"/>
        </w:rPr>
      </w:pPr>
      <w:r>
        <w:rPr>
          <w:sz w:val="24"/>
        </w:rPr>
        <w:t>запроса ценовых котировок</w:t>
      </w:r>
    </w:p>
    <w:p w:rsidR="0084505E" w:rsidRDefault="0084505E" w:rsidP="00736B50"/>
    <w:p w:rsidR="0084505E" w:rsidRDefault="0084505E" w:rsidP="00736B50"/>
    <w:p w:rsidR="0084505E" w:rsidRDefault="0084505E" w:rsidP="00736B50"/>
    <w:p w:rsidR="0084505E" w:rsidRDefault="00D51685" w:rsidP="00D51685">
      <w:pPr>
        <w:autoSpaceDE w:val="0"/>
        <w:autoSpaceDN w:val="0"/>
        <w:adjustRightInd w:val="0"/>
        <w:jc w:val="center"/>
        <w:rPr>
          <w:rFonts w:ascii="TimesNewRomanPSMT" w:eastAsiaTheme="minorHAnsi" w:hAnsi="TimesNewRomanPSMT" w:cs="TimesNewRomanPSMT"/>
          <w:sz w:val="28"/>
          <w:szCs w:val="28"/>
          <w:lang w:eastAsia="en-US"/>
        </w:rPr>
      </w:pPr>
      <w:r>
        <w:rPr>
          <w:rFonts w:ascii="TimesNewRomanPSMT" w:eastAsiaTheme="minorHAnsi" w:hAnsi="TimesNewRomanPSMT" w:cs="TimesNewRomanPSMT"/>
          <w:sz w:val="28"/>
          <w:szCs w:val="28"/>
          <w:lang w:eastAsia="en-US"/>
        </w:rPr>
        <w:t>анкета</w:t>
      </w:r>
      <w:r w:rsidR="0084505E">
        <w:rPr>
          <w:rFonts w:ascii="TimesNewRomanPSMT" w:eastAsiaTheme="minorHAnsi" w:hAnsi="TimesNewRomanPSMT" w:cs="TimesNewRomanPSMT"/>
          <w:sz w:val="28"/>
          <w:szCs w:val="28"/>
          <w:lang w:eastAsia="en-US"/>
        </w:rPr>
        <w:t xml:space="preserve"> участника размещения заказа.</w:t>
      </w:r>
    </w:p>
    <w:p w:rsidR="00D51685" w:rsidRDefault="00D51685" w:rsidP="00D51685">
      <w:pPr>
        <w:autoSpaceDE w:val="0"/>
        <w:autoSpaceDN w:val="0"/>
        <w:adjustRightInd w:val="0"/>
        <w:jc w:val="center"/>
        <w:rPr>
          <w:rFonts w:ascii="TimesNewRomanPSMT" w:eastAsiaTheme="minorHAnsi" w:hAnsi="TimesNewRomanPSMT" w:cs="TimesNewRomanPSMT"/>
          <w:sz w:val="28"/>
          <w:szCs w:val="28"/>
          <w:lang w:eastAsia="en-US"/>
        </w:rPr>
      </w:pPr>
    </w:p>
    <w:tbl>
      <w:tblPr>
        <w:tblStyle w:val="af"/>
        <w:tblW w:w="0" w:type="auto"/>
        <w:tblLook w:val="04A0"/>
      </w:tblPr>
      <w:tblGrid>
        <w:gridCol w:w="769"/>
        <w:gridCol w:w="5688"/>
        <w:gridCol w:w="3114"/>
      </w:tblGrid>
      <w:tr w:rsidR="00D51685" w:rsidRPr="00D51685" w:rsidTr="00D51685">
        <w:tc>
          <w:tcPr>
            <w:tcW w:w="534" w:type="dxa"/>
          </w:tcPr>
          <w:p w:rsidR="00D51685" w:rsidRPr="00D51685" w:rsidRDefault="00D51685" w:rsidP="00D51685">
            <w:pPr>
              <w:autoSpaceDE w:val="0"/>
              <w:autoSpaceDN w:val="0"/>
              <w:adjustRightInd w:val="0"/>
              <w:jc w:val="center"/>
              <w:rPr>
                <w:rFonts w:eastAsiaTheme="minorHAnsi"/>
                <w:sz w:val="24"/>
                <w:szCs w:val="24"/>
                <w:lang w:eastAsia="en-US"/>
              </w:rPr>
            </w:pPr>
            <w:r w:rsidRPr="00D51685">
              <w:rPr>
                <w:rFonts w:eastAsiaTheme="minorHAnsi"/>
                <w:sz w:val="24"/>
                <w:szCs w:val="24"/>
                <w:lang w:eastAsia="en-US"/>
              </w:rPr>
              <w:t>№п/п</w:t>
            </w:r>
          </w:p>
        </w:tc>
        <w:tc>
          <w:tcPr>
            <w:tcW w:w="5846" w:type="dxa"/>
          </w:tcPr>
          <w:p w:rsidR="00D51685" w:rsidRPr="00D51685" w:rsidRDefault="00D51685" w:rsidP="00D51685">
            <w:pPr>
              <w:autoSpaceDE w:val="0"/>
              <w:autoSpaceDN w:val="0"/>
              <w:adjustRightInd w:val="0"/>
              <w:rPr>
                <w:rFonts w:eastAsiaTheme="minorHAnsi"/>
                <w:sz w:val="24"/>
                <w:szCs w:val="24"/>
                <w:lang w:eastAsia="en-US"/>
              </w:rPr>
            </w:pPr>
            <w:r w:rsidRPr="00D51685">
              <w:rPr>
                <w:rFonts w:eastAsiaTheme="minorHAnsi"/>
                <w:sz w:val="24"/>
                <w:szCs w:val="24"/>
                <w:lang w:eastAsia="en-US"/>
              </w:rPr>
              <w:t xml:space="preserve">Наименование </w:t>
            </w:r>
          </w:p>
          <w:p w:rsidR="00D51685" w:rsidRPr="00D51685" w:rsidRDefault="00D51685" w:rsidP="00D51685">
            <w:pPr>
              <w:autoSpaceDE w:val="0"/>
              <w:autoSpaceDN w:val="0"/>
              <w:adjustRightInd w:val="0"/>
              <w:jc w:val="center"/>
              <w:rPr>
                <w:rFonts w:eastAsiaTheme="minorHAnsi"/>
                <w:sz w:val="24"/>
                <w:szCs w:val="24"/>
                <w:lang w:eastAsia="en-US"/>
              </w:rPr>
            </w:pPr>
          </w:p>
        </w:tc>
        <w:tc>
          <w:tcPr>
            <w:tcW w:w="3191" w:type="dxa"/>
          </w:tcPr>
          <w:p w:rsidR="00D51685" w:rsidRPr="00D51685" w:rsidRDefault="00D51685" w:rsidP="00D51685">
            <w:pPr>
              <w:autoSpaceDE w:val="0"/>
              <w:autoSpaceDN w:val="0"/>
              <w:adjustRightInd w:val="0"/>
              <w:jc w:val="center"/>
              <w:rPr>
                <w:rFonts w:eastAsiaTheme="minorHAnsi"/>
                <w:sz w:val="24"/>
                <w:szCs w:val="24"/>
                <w:lang w:eastAsia="en-US"/>
              </w:rPr>
            </w:pPr>
            <w:r w:rsidRPr="00D51685">
              <w:rPr>
                <w:rFonts w:eastAsiaTheme="minorHAnsi"/>
                <w:sz w:val="24"/>
                <w:szCs w:val="24"/>
                <w:lang w:eastAsia="en-US"/>
              </w:rPr>
              <w:t>Сведения об Участнике</w:t>
            </w:r>
          </w:p>
        </w:tc>
      </w:tr>
      <w:tr w:rsidR="00D51685" w:rsidRPr="00D51685" w:rsidTr="00D51685">
        <w:tc>
          <w:tcPr>
            <w:tcW w:w="534" w:type="dxa"/>
          </w:tcPr>
          <w:p w:rsidR="00D51685" w:rsidRPr="00D51685" w:rsidRDefault="00D51685" w:rsidP="00D51685">
            <w:pPr>
              <w:autoSpaceDE w:val="0"/>
              <w:autoSpaceDN w:val="0"/>
              <w:adjustRightInd w:val="0"/>
              <w:rPr>
                <w:rFonts w:eastAsiaTheme="minorHAnsi"/>
                <w:sz w:val="24"/>
                <w:szCs w:val="24"/>
                <w:lang w:eastAsia="en-US"/>
              </w:rPr>
            </w:pPr>
            <w:r w:rsidRPr="00D51685">
              <w:rPr>
                <w:rFonts w:eastAsiaTheme="minorHAnsi"/>
                <w:sz w:val="24"/>
                <w:szCs w:val="24"/>
                <w:lang w:eastAsia="en-US"/>
              </w:rPr>
              <w:t>1.</w:t>
            </w:r>
          </w:p>
          <w:p w:rsidR="00D51685" w:rsidRPr="00D51685" w:rsidRDefault="00D51685" w:rsidP="00D51685">
            <w:pPr>
              <w:autoSpaceDE w:val="0"/>
              <w:autoSpaceDN w:val="0"/>
              <w:adjustRightInd w:val="0"/>
              <w:jc w:val="center"/>
              <w:rPr>
                <w:rFonts w:eastAsiaTheme="minorHAnsi"/>
                <w:sz w:val="24"/>
                <w:szCs w:val="24"/>
                <w:lang w:eastAsia="en-US"/>
              </w:rPr>
            </w:pPr>
          </w:p>
        </w:tc>
        <w:tc>
          <w:tcPr>
            <w:tcW w:w="5846" w:type="dxa"/>
          </w:tcPr>
          <w:p w:rsidR="00D51685" w:rsidRPr="00D51685" w:rsidRDefault="00D51685" w:rsidP="00D51685">
            <w:pPr>
              <w:autoSpaceDE w:val="0"/>
              <w:autoSpaceDN w:val="0"/>
              <w:adjustRightInd w:val="0"/>
              <w:rPr>
                <w:rFonts w:eastAsiaTheme="minorHAnsi"/>
                <w:sz w:val="24"/>
                <w:szCs w:val="24"/>
                <w:lang w:eastAsia="en-US"/>
              </w:rPr>
            </w:pPr>
            <w:r w:rsidRPr="00D51685">
              <w:rPr>
                <w:rFonts w:eastAsiaTheme="minorHAnsi"/>
                <w:sz w:val="24"/>
                <w:szCs w:val="24"/>
                <w:lang w:eastAsia="en-US"/>
              </w:rPr>
              <w:t>Фирменное наименование (наименование)</w:t>
            </w:r>
          </w:p>
          <w:p w:rsidR="00D51685" w:rsidRPr="00D51685" w:rsidRDefault="00D51685" w:rsidP="00D51685">
            <w:pPr>
              <w:autoSpaceDE w:val="0"/>
              <w:autoSpaceDN w:val="0"/>
              <w:adjustRightInd w:val="0"/>
              <w:rPr>
                <w:rFonts w:eastAsiaTheme="minorHAnsi"/>
                <w:sz w:val="24"/>
                <w:szCs w:val="24"/>
                <w:lang w:eastAsia="en-US"/>
              </w:rPr>
            </w:pPr>
            <w:r w:rsidRPr="00D51685">
              <w:rPr>
                <w:rFonts w:eastAsiaTheme="minorHAnsi"/>
                <w:sz w:val="24"/>
                <w:szCs w:val="24"/>
                <w:lang w:eastAsia="en-US"/>
              </w:rPr>
              <w:t>Участника размещения заказа</w:t>
            </w:r>
          </w:p>
          <w:p w:rsidR="00D51685" w:rsidRPr="00D51685" w:rsidRDefault="00D51685" w:rsidP="00D51685">
            <w:pPr>
              <w:autoSpaceDE w:val="0"/>
              <w:autoSpaceDN w:val="0"/>
              <w:adjustRightInd w:val="0"/>
              <w:jc w:val="center"/>
              <w:rPr>
                <w:rFonts w:eastAsiaTheme="minorHAnsi"/>
                <w:sz w:val="24"/>
                <w:szCs w:val="24"/>
                <w:lang w:eastAsia="en-US"/>
              </w:rPr>
            </w:pPr>
          </w:p>
        </w:tc>
        <w:tc>
          <w:tcPr>
            <w:tcW w:w="3191" w:type="dxa"/>
          </w:tcPr>
          <w:p w:rsidR="00D51685" w:rsidRPr="00D51685" w:rsidRDefault="00D51685" w:rsidP="00D51685">
            <w:pPr>
              <w:autoSpaceDE w:val="0"/>
              <w:autoSpaceDN w:val="0"/>
              <w:adjustRightInd w:val="0"/>
              <w:jc w:val="center"/>
              <w:rPr>
                <w:rFonts w:eastAsiaTheme="minorHAnsi"/>
                <w:sz w:val="24"/>
                <w:szCs w:val="24"/>
                <w:lang w:eastAsia="en-US"/>
              </w:rPr>
            </w:pPr>
          </w:p>
        </w:tc>
      </w:tr>
      <w:tr w:rsidR="00D51685" w:rsidRPr="00D51685" w:rsidTr="00D51685">
        <w:tc>
          <w:tcPr>
            <w:tcW w:w="534" w:type="dxa"/>
          </w:tcPr>
          <w:p w:rsidR="00D51685" w:rsidRPr="00D51685" w:rsidRDefault="00D51685" w:rsidP="00D51685">
            <w:pPr>
              <w:autoSpaceDE w:val="0"/>
              <w:autoSpaceDN w:val="0"/>
              <w:adjustRightInd w:val="0"/>
              <w:rPr>
                <w:rFonts w:eastAsiaTheme="minorHAnsi"/>
                <w:sz w:val="24"/>
                <w:szCs w:val="24"/>
                <w:lang w:eastAsia="en-US"/>
              </w:rPr>
            </w:pPr>
            <w:r w:rsidRPr="00D51685">
              <w:rPr>
                <w:rFonts w:eastAsiaTheme="minorHAnsi"/>
                <w:sz w:val="24"/>
                <w:szCs w:val="24"/>
                <w:lang w:eastAsia="en-US"/>
              </w:rPr>
              <w:t>2.</w:t>
            </w:r>
          </w:p>
          <w:p w:rsidR="00D51685" w:rsidRPr="00D51685" w:rsidRDefault="00D51685" w:rsidP="00D51685">
            <w:pPr>
              <w:autoSpaceDE w:val="0"/>
              <w:autoSpaceDN w:val="0"/>
              <w:adjustRightInd w:val="0"/>
              <w:jc w:val="center"/>
              <w:rPr>
                <w:rFonts w:eastAsiaTheme="minorHAnsi"/>
                <w:sz w:val="24"/>
                <w:szCs w:val="24"/>
                <w:lang w:eastAsia="en-US"/>
              </w:rPr>
            </w:pPr>
          </w:p>
        </w:tc>
        <w:tc>
          <w:tcPr>
            <w:tcW w:w="5846" w:type="dxa"/>
          </w:tcPr>
          <w:p w:rsidR="00D51685" w:rsidRPr="00D51685" w:rsidRDefault="00D51685" w:rsidP="00D51685">
            <w:pPr>
              <w:autoSpaceDE w:val="0"/>
              <w:autoSpaceDN w:val="0"/>
              <w:adjustRightInd w:val="0"/>
              <w:rPr>
                <w:rFonts w:eastAsiaTheme="minorHAnsi"/>
                <w:sz w:val="24"/>
                <w:szCs w:val="24"/>
                <w:lang w:eastAsia="en-US"/>
              </w:rPr>
            </w:pPr>
            <w:r w:rsidRPr="00D51685">
              <w:rPr>
                <w:rFonts w:eastAsiaTheme="minorHAnsi"/>
                <w:sz w:val="24"/>
                <w:szCs w:val="24"/>
                <w:lang w:eastAsia="en-US"/>
              </w:rPr>
              <w:t>Сведения об организационно-правовой</w:t>
            </w:r>
          </w:p>
          <w:p w:rsidR="00D51685" w:rsidRPr="00D51685" w:rsidRDefault="00D51685" w:rsidP="00D51685">
            <w:pPr>
              <w:autoSpaceDE w:val="0"/>
              <w:autoSpaceDN w:val="0"/>
              <w:adjustRightInd w:val="0"/>
              <w:rPr>
                <w:rFonts w:eastAsiaTheme="minorHAnsi"/>
                <w:sz w:val="24"/>
                <w:szCs w:val="24"/>
                <w:lang w:eastAsia="en-US"/>
              </w:rPr>
            </w:pPr>
            <w:r w:rsidRPr="00D51685">
              <w:rPr>
                <w:rFonts w:eastAsiaTheme="minorHAnsi"/>
                <w:sz w:val="24"/>
                <w:szCs w:val="24"/>
                <w:lang w:eastAsia="en-US"/>
              </w:rPr>
              <w:t>форме</w:t>
            </w:r>
          </w:p>
          <w:p w:rsidR="00D51685" w:rsidRPr="00D51685" w:rsidRDefault="00D51685" w:rsidP="00D51685">
            <w:pPr>
              <w:autoSpaceDE w:val="0"/>
              <w:autoSpaceDN w:val="0"/>
              <w:adjustRightInd w:val="0"/>
              <w:jc w:val="center"/>
              <w:rPr>
                <w:rFonts w:eastAsiaTheme="minorHAnsi"/>
                <w:sz w:val="24"/>
                <w:szCs w:val="24"/>
                <w:lang w:eastAsia="en-US"/>
              </w:rPr>
            </w:pPr>
          </w:p>
        </w:tc>
        <w:tc>
          <w:tcPr>
            <w:tcW w:w="3191" w:type="dxa"/>
          </w:tcPr>
          <w:p w:rsidR="00D51685" w:rsidRPr="00D51685" w:rsidRDefault="00D51685" w:rsidP="00D51685">
            <w:pPr>
              <w:autoSpaceDE w:val="0"/>
              <w:autoSpaceDN w:val="0"/>
              <w:adjustRightInd w:val="0"/>
              <w:jc w:val="center"/>
              <w:rPr>
                <w:rFonts w:eastAsiaTheme="minorHAnsi"/>
                <w:sz w:val="24"/>
                <w:szCs w:val="24"/>
                <w:lang w:eastAsia="en-US"/>
              </w:rPr>
            </w:pPr>
          </w:p>
        </w:tc>
      </w:tr>
      <w:tr w:rsidR="00D51685" w:rsidRPr="00D51685" w:rsidTr="00D51685">
        <w:tc>
          <w:tcPr>
            <w:tcW w:w="534" w:type="dxa"/>
          </w:tcPr>
          <w:p w:rsidR="00D51685" w:rsidRPr="00D51685" w:rsidRDefault="00D51685" w:rsidP="00D51685">
            <w:pPr>
              <w:autoSpaceDE w:val="0"/>
              <w:autoSpaceDN w:val="0"/>
              <w:adjustRightInd w:val="0"/>
              <w:rPr>
                <w:rFonts w:eastAsiaTheme="minorHAnsi"/>
                <w:sz w:val="24"/>
                <w:szCs w:val="24"/>
                <w:lang w:eastAsia="en-US"/>
              </w:rPr>
            </w:pPr>
            <w:r w:rsidRPr="00D51685">
              <w:rPr>
                <w:rFonts w:eastAsiaTheme="minorHAnsi"/>
                <w:sz w:val="24"/>
                <w:szCs w:val="24"/>
                <w:lang w:eastAsia="en-US"/>
              </w:rPr>
              <w:t>3.</w:t>
            </w:r>
          </w:p>
          <w:p w:rsidR="00D51685" w:rsidRPr="00D51685" w:rsidRDefault="00D51685" w:rsidP="00D51685">
            <w:pPr>
              <w:autoSpaceDE w:val="0"/>
              <w:autoSpaceDN w:val="0"/>
              <w:adjustRightInd w:val="0"/>
              <w:jc w:val="center"/>
              <w:rPr>
                <w:rFonts w:eastAsiaTheme="minorHAnsi"/>
                <w:sz w:val="24"/>
                <w:szCs w:val="24"/>
                <w:lang w:eastAsia="en-US"/>
              </w:rPr>
            </w:pPr>
          </w:p>
        </w:tc>
        <w:tc>
          <w:tcPr>
            <w:tcW w:w="5846" w:type="dxa"/>
          </w:tcPr>
          <w:p w:rsidR="00D51685" w:rsidRPr="00D51685" w:rsidRDefault="00D51685" w:rsidP="00D51685">
            <w:pPr>
              <w:autoSpaceDE w:val="0"/>
              <w:autoSpaceDN w:val="0"/>
              <w:adjustRightInd w:val="0"/>
              <w:rPr>
                <w:rFonts w:eastAsiaTheme="minorHAnsi"/>
                <w:sz w:val="24"/>
                <w:szCs w:val="24"/>
                <w:lang w:eastAsia="en-US"/>
              </w:rPr>
            </w:pPr>
            <w:r w:rsidRPr="00D51685">
              <w:rPr>
                <w:rFonts w:eastAsiaTheme="minorHAnsi"/>
                <w:sz w:val="24"/>
                <w:szCs w:val="24"/>
                <w:lang w:eastAsia="en-US"/>
              </w:rPr>
              <w:t>Место нахождения</w:t>
            </w:r>
          </w:p>
          <w:p w:rsidR="00D51685" w:rsidRPr="00D51685" w:rsidRDefault="00D51685" w:rsidP="00D51685">
            <w:pPr>
              <w:autoSpaceDE w:val="0"/>
              <w:autoSpaceDN w:val="0"/>
              <w:adjustRightInd w:val="0"/>
              <w:rPr>
                <w:rFonts w:eastAsiaTheme="minorHAnsi"/>
                <w:sz w:val="24"/>
                <w:szCs w:val="24"/>
                <w:lang w:eastAsia="en-US"/>
              </w:rPr>
            </w:pPr>
            <w:r w:rsidRPr="00D51685">
              <w:rPr>
                <w:rFonts w:eastAsiaTheme="minorHAnsi"/>
                <w:sz w:val="24"/>
                <w:szCs w:val="24"/>
                <w:lang w:eastAsia="en-US"/>
              </w:rPr>
              <w:t>(юридический, фактический адрес для юридического лица)</w:t>
            </w:r>
          </w:p>
        </w:tc>
        <w:tc>
          <w:tcPr>
            <w:tcW w:w="3191" w:type="dxa"/>
          </w:tcPr>
          <w:p w:rsidR="00D51685" w:rsidRPr="00D51685" w:rsidRDefault="00D51685" w:rsidP="00D51685">
            <w:pPr>
              <w:autoSpaceDE w:val="0"/>
              <w:autoSpaceDN w:val="0"/>
              <w:adjustRightInd w:val="0"/>
              <w:jc w:val="center"/>
              <w:rPr>
                <w:rFonts w:eastAsiaTheme="minorHAnsi"/>
                <w:sz w:val="24"/>
                <w:szCs w:val="24"/>
                <w:lang w:eastAsia="en-US"/>
              </w:rPr>
            </w:pPr>
          </w:p>
        </w:tc>
      </w:tr>
      <w:tr w:rsidR="00D51685" w:rsidRPr="00D51685" w:rsidTr="00D51685">
        <w:tc>
          <w:tcPr>
            <w:tcW w:w="534" w:type="dxa"/>
          </w:tcPr>
          <w:p w:rsidR="00D51685" w:rsidRPr="00D51685" w:rsidRDefault="00D51685" w:rsidP="00D51685">
            <w:pPr>
              <w:autoSpaceDE w:val="0"/>
              <w:autoSpaceDN w:val="0"/>
              <w:adjustRightInd w:val="0"/>
              <w:rPr>
                <w:rFonts w:eastAsiaTheme="minorHAnsi"/>
                <w:sz w:val="24"/>
                <w:szCs w:val="24"/>
                <w:lang w:eastAsia="en-US"/>
              </w:rPr>
            </w:pPr>
            <w:r w:rsidRPr="00D51685">
              <w:rPr>
                <w:rFonts w:eastAsiaTheme="minorHAnsi"/>
                <w:sz w:val="24"/>
                <w:szCs w:val="24"/>
                <w:lang w:eastAsia="en-US"/>
              </w:rPr>
              <w:t>4.</w:t>
            </w:r>
          </w:p>
          <w:p w:rsidR="00D51685" w:rsidRPr="00D51685" w:rsidRDefault="00D51685" w:rsidP="00D51685">
            <w:pPr>
              <w:autoSpaceDE w:val="0"/>
              <w:autoSpaceDN w:val="0"/>
              <w:adjustRightInd w:val="0"/>
              <w:jc w:val="center"/>
              <w:rPr>
                <w:rFonts w:eastAsiaTheme="minorHAnsi"/>
                <w:sz w:val="24"/>
                <w:szCs w:val="24"/>
                <w:lang w:eastAsia="en-US"/>
              </w:rPr>
            </w:pPr>
          </w:p>
        </w:tc>
        <w:tc>
          <w:tcPr>
            <w:tcW w:w="5846" w:type="dxa"/>
          </w:tcPr>
          <w:p w:rsidR="00D51685" w:rsidRPr="00D51685" w:rsidRDefault="00D51685" w:rsidP="00D51685">
            <w:pPr>
              <w:autoSpaceDE w:val="0"/>
              <w:autoSpaceDN w:val="0"/>
              <w:adjustRightInd w:val="0"/>
              <w:rPr>
                <w:rFonts w:eastAsiaTheme="minorHAnsi"/>
                <w:sz w:val="24"/>
                <w:szCs w:val="24"/>
                <w:lang w:eastAsia="en-US"/>
              </w:rPr>
            </w:pPr>
            <w:r w:rsidRPr="00D51685">
              <w:rPr>
                <w:rFonts w:eastAsiaTheme="minorHAnsi"/>
                <w:sz w:val="24"/>
                <w:szCs w:val="24"/>
                <w:lang w:eastAsia="en-US"/>
              </w:rPr>
              <w:t>Фамилия, имя, отчество, паспортные данные</w:t>
            </w:r>
          </w:p>
          <w:p w:rsidR="00D51685" w:rsidRPr="00D51685" w:rsidRDefault="00D51685" w:rsidP="00D51685">
            <w:pPr>
              <w:autoSpaceDE w:val="0"/>
              <w:autoSpaceDN w:val="0"/>
              <w:adjustRightInd w:val="0"/>
              <w:rPr>
                <w:rFonts w:eastAsiaTheme="minorHAnsi"/>
                <w:sz w:val="24"/>
                <w:szCs w:val="24"/>
                <w:lang w:eastAsia="en-US"/>
              </w:rPr>
            </w:pPr>
            <w:r w:rsidRPr="00D51685">
              <w:rPr>
                <w:rFonts w:eastAsiaTheme="minorHAnsi"/>
                <w:sz w:val="24"/>
                <w:szCs w:val="24"/>
                <w:lang w:eastAsia="en-US"/>
              </w:rPr>
              <w:t>Сведения о месте жительства (для физиче-</w:t>
            </w:r>
          </w:p>
          <w:p w:rsidR="00D51685" w:rsidRPr="00D51685" w:rsidRDefault="00D51685" w:rsidP="00D51685">
            <w:pPr>
              <w:autoSpaceDE w:val="0"/>
              <w:autoSpaceDN w:val="0"/>
              <w:adjustRightInd w:val="0"/>
              <w:rPr>
                <w:rFonts w:eastAsiaTheme="minorHAnsi"/>
                <w:sz w:val="24"/>
                <w:szCs w:val="24"/>
                <w:lang w:eastAsia="en-US"/>
              </w:rPr>
            </w:pPr>
            <w:r w:rsidRPr="00D51685">
              <w:rPr>
                <w:rFonts w:eastAsiaTheme="minorHAnsi"/>
                <w:sz w:val="24"/>
                <w:szCs w:val="24"/>
                <w:lang w:eastAsia="en-US"/>
              </w:rPr>
              <w:t>ского лица)</w:t>
            </w:r>
          </w:p>
          <w:p w:rsidR="00D51685" w:rsidRPr="00D51685" w:rsidRDefault="00D51685" w:rsidP="00D51685">
            <w:pPr>
              <w:autoSpaceDE w:val="0"/>
              <w:autoSpaceDN w:val="0"/>
              <w:adjustRightInd w:val="0"/>
              <w:rPr>
                <w:rFonts w:eastAsiaTheme="minorHAnsi"/>
                <w:sz w:val="24"/>
                <w:szCs w:val="24"/>
                <w:lang w:eastAsia="en-US"/>
              </w:rPr>
            </w:pPr>
          </w:p>
        </w:tc>
        <w:tc>
          <w:tcPr>
            <w:tcW w:w="3191" w:type="dxa"/>
          </w:tcPr>
          <w:p w:rsidR="00D51685" w:rsidRPr="00D51685" w:rsidRDefault="00D51685" w:rsidP="00D51685">
            <w:pPr>
              <w:autoSpaceDE w:val="0"/>
              <w:autoSpaceDN w:val="0"/>
              <w:adjustRightInd w:val="0"/>
              <w:jc w:val="center"/>
              <w:rPr>
                <w:rFonts w:eastAsiaTheme="minorHAnsi"/>
                <w:sz w:val="24"/>
                <w:szCs w:val="24"/>
                <w:lang w:eastAsia="en-US"/>
              </w:rPr>
            </w:pPr>
          </w:p>
        </w:tc>
      </w:tr>
      <w:tr w:rsidR="00D51685" w:rsidRPr="00D51685" w:rsidTr="00D51685">
        <w:tc>
          <w:tcPr>
            <w:tcW w:w="534" w:type="dxa"/>
          </w:tcPr>
          <w:p w:rsidR="00D51685" w:rsidRPr="00D51685" w:rsidRDefault="00D51685" w:rsidP="00D51685">
            <w:pPr>
              <w:autoSpaceDE w:val="0"/>
              <w:autoSpaceDN w:val="0"/>
              <w:adjustRightInd w:val="0"/>
              <w:rPr>
                <w:rFonts w:eastAsiaTheme="minorHAnsi"/>
                <w:sz w:val="24"/>
                <w:szCs w:val="24"/>
                <w:lang w:eastAsia="en-US"/>
              </w:rPr>
            </w:pPr>
            <w:r w:rsidRPr="00D51685">
              <w:rPr>
                <w:rFonts w:eastAsiaTheme="minorHAnsi"/>
                <w:sz w:val="24"/>
                <w:szCs w:val="24"/>
                <w:lang w:eastAsia="en-US"/>
              </w:rPr>
              <w:t xml:space="preserve">5. </w:t>
            </w:r>
          </w:p>
        </w:tc>
        <w:tc>
          <w:tcPr>
            <w:tcW w:w="5846" w:type="dxa"/>
          </w:tcPr>
          <w:p w:rsidR="00D51685" w:rsidRPr="00D51685" w:rsidRDefault="00D51685" w:rsidP="00D51685">
            <w:pPr>
              <w:autoSpaceDE w:val="0"/>
              <w:autoSpaceDN w:val="0"/>
              <w:adjustRightInd w:val="0"/>
              <w:rPr>
                <w:rFonts w:eastAsiaTheme="minorHAnsi"/>
                <w:sz w:val="24"/>
                <w:szCs w:val="24"/>
                <w:lang w:eastAsia="en-US"/>
              </w:rPr>
            </w:pPr>
            <w:r w:rsidRPr="00D51685">
              <w:rPr>
                <w:rFonts w:eastAsiaTheme="minorHAnsi"/>
                <w:sz w:val="24"/>
                <w:szCs w:val="24"/>
                <w:lang w:eastAsia="en-US"/>
              </w:rPr>
              <w:t>Номер контактного телефона</w:t>
            </w:r>
          </w:p>
          <w:p w:rsidR="00D51685" w:rsidRPr="00D51685" w:rsidRDefault="00D51685" w:rsidP="00D51685">
            <w:pPr>
              <w:autoSpaceDE w:val="0"/>
              <w:autoSpaceDN w:val="0"/>
              <w:adjustRightInd w:val="0"/>
              <w:rPr>
                <w:rFonts w:eastAsiaTheme="minorHAnsi"/>
                <w:sz w:val="24"/>
                <w:szCs w:val="24"/>
                <w:lang w:eastAsia="en-US"/>
              </w:rPr>
            </w:pPr>
            <w:r w:rsidRPr="00D51685">
              <w:rPr>
                <w:rFonts w:eastAsiaTheme="minorHAnsi"/>
                <w:sz w:val="24"/>
                <w:szCs w:val="24"/>
                <w:lang w:eastAsia="en-US"/>
              </w:rPr>
              <w:t>Контактное лицо</w:t>
            </w:r>
          </w:p>
          <w:p w:rsidR="00D51685" w:rsidRPr="00D51685" w:rsidRDefault="00D51685" w:rsidP="00D51685">
            <w:pPr>
              <w:autoSpaceDE w:val="0"/>
              <w:autoSpaceDN w:val="0"/>
              <w:adjustRightInd w:val="0"/>
              <w:rPr>
                <w:rFonts w:eastAsiaTheme="minorHAnsi"/>
                <w:sz w:val="24"/>
                <w:szCs w:val="24"/>
                <w:lang w:eastAsia="en-US"/>
              </w:rPr>
            </w:pPr>
            <w:r w:rsidRPr="00D51685">
              <w:rPr>
                <w:rFonts w:eastAsiaTheme="minorHAnsi"/>
                <w:sz w:val="24"/>
                <w:szCs w:val="24"/>
                <w:lang w:eastAsia="en-US"/>
              </w:rPr>
              <w:t xml:space="preserve"> e-mail</w:t>
            </w:r>
          </w:p>
          <w:p w:rsidR="00D51685" w:rsidRPr="00D51685" w:rsidRDefault="00D51685" w:rsidP="00D51685">
            <w:pPr>
              <w:autoSpaceDE w:val="0"/>
              <w:autoSpaceDN w:val="0"/>
              <w:adjustRightInd w:val="0"/>
              <w:rPr>
                <w:rFonts w:eastAsiaTheme="minorHAnsi"/>
                <w:sz w:val="24"/>
                <w:szCs w:val="24"/>
                <w:lang w:eastAsia="en-US"/>
              </w:rPr>
            </w:pPr>
            <w:r w:rsidRPr="00D51685">
              <w:rPr>
                <w:rFonts w:eastAsiaTheme="minorHAnsi"/>
                <w:sz w:val="24"/>
                <w:szCs w:val="24"/>
                <w:lang w:eastAsia="en-US"/>
              </w:rPr>
              <w:t>Сайт организации</w:t>
            </w:r>
          </w:p>
          <w:p w:rsidR="00D51685" w:rsidRPr="00D51685" w:rsidRDefault="00D51685" w:rsidP="00D51685">
            <w:pPr>
              <w:autoSpaceDE w:val="0"/>
              <w:autoSpaceDN w:val="0"/>
              <w:adjustRightInd w:val="0"/>
              <w:jc w:val="center"/>
              <w:rPr>
                <w:rFonts w:eastAsiaTheme="minorHAnsi"/>
                <w:sz w:val="24"/>
                <w:szCs w:val="24"/>
                <w:lang w:eastAsia="en-US"/>
              </w:rPr>
            </w:pPr>
          </w:p>
        </w:tc>
        <w:tc>
          <w:tcPr>
            <w:tcW w:w="3191" w:type="dxa"/>
          </w:tcPr>
          <w:p w:rsidR="00D51685" w:rsidRPr="00D51685" w:rsidRDefault="00D51685" w:rsidP="00D51685">
            <w:pPr>
              <w:autoSpaceDE w:val="0"/>
              <w:autoSpaceDN w:val="0"/>
              <w:adjustRightInd w:val="0"/>
              <w:jc w:val="center"/>
              <w:rPr>
                <w:rFonts w:eastAsiaTheme="minorHAnsi"/>
                <w:sz w:val="24"/>
                <w:szCs w:val="24"/>
                <w:lang w:eastAsia="en-US"/>
              </w:rPr>
            </w:pPr>
          </w:p>
        </w:tc>
      </w:tr>
      <w:tr w:rsidR="00D51685" w:rsidRPr="00D51685" w:rsidTr="00D51685">
        <w:tc>
          <w:tcPr>
            <w:tcW w:w="534" w:type="dxa"/>
          </w:tcPr>
          <w:p w:rsidR="00D51685" w:rsidRPr="00D51685" w:rsidRDefault="00D51685" w:rsidP="00D51685">
            <w:pPr>
              <w:autoSpaceDE w:val="0"/>
              <w:autoSpaceDN w:val="0"/>
              <w:adjustRightInd w:val="0"/>
              <w:rPr>
                <w:rFonts w:eastAsiaTheme="minorHAnsi"/>
                <w:sz w:val="24"/>
                <w:szCs w:val="24"/>
                <w:lang w:eastAsia="en-US"/>
              </w:rPr>
            </w:pPr>
            <w:r w:rsidRPr="00D51685">
              <w:rPr>
                <w:rFonts w:eastAsiaTheme="minorHAnsi"/>
                <w:sz w:val="24"/>
                <w:szCs w:val="24"/>
                <w:lang w:eastAsia="en-US"/>
              </w:rPr>
              <w:t>6.</w:t>
            </w:r>
          </w:p>
        </w:tc>
        <w:tc>
          <w:tcPr>
            <w:tcW w:w="5846" w:type="dxa"/>
          </w:tcPr>
          <w:p w:rsidR="00D51685" w:rsidRPr="00D51685" w:rsidRDefault="00D51685" w:rsidP="00D51685">
            <w:pPr>
              <w:autoSpaceDE w:val="0"/>
              <w:autoSpaceDN w:val="0"/>
              <w:adjustRightInd w:val="0"/>
              <w:rPr>
                <w:rFonts w:eastAsiaTheme="minorHAnsi"/>
                <w:sz w:val="24"/>
                <w:szCs w:val="24"/>
                <w:lang w:eastAsia="en-US"/>
              </w:rPr>
            </w:pPr>
            <w:r w:rsidRPr="00D51685">
              <w:rPr>
                <w:rFonts w:eastAsiaTheme="minorHAnsi"/>
                <w:sz w:val="24"/>
                <w:szCs w:val="24"/>
                <w:lang w:eastAsia="en-US"/>
              </w:rPr>
              <w:t>Банковские реквизиты Участника:</w:t>
            </w:r>
          </w:p>
          <w:p w:rsidR="00D51685" w:rsidRPr="00D51685" w:rsidRDefault="00D51685" w:rsidP="00D51685">
            <w:pPr>
              <w:autoSpaceDE w:val="0"/>
              <w:autoSpaceDN w:val="0"/>
              <w:adjustRightInd w:val="0"/>
              <w:rPr>
                <w:rFonts w:eastAsiaTheme="minorHAnsi"/>
                <w:sz w:val="24"/>
                <w:szCs w:val="24"/>
                <w:lang w:eastAsia="en-US"/>
              </w:rPr>
            </w:pPr>
            <w:r w:rsidRPr="00D51685">
              <w:rPr>
                <w:rFonts w:eastAsiaTheme="minorHAnsi"/>
                <w:sz w:val="24"/>
                <w:szCs w:val="24"/>
                <w:lang w:eastAsia="en-US"/>
              </w:rPr>
              <w:t>наименование банка</w:t>
            </w:r>
          </w:p>
          <w:p w:rsidR="00D51685" w:rsidRPr="00D51685" w:rsidRDefault="00D51685" w:rsidP="00D51685">
            <w:pPr>
              <w:autoSpaceDE w:val="0"/>
              <w:autoSpaceDN w:val="0"/>
              <w:adjustRightInd w:val="0"/>
              <w:rPr>
                <w:rFonts w:eastAsiaTheme="minorHAnsi"/>
                <w:sz w:val="24"/>
                <w:szCs w:val="24"/>
                <w:lang w:eastAsia="en-US"/>
              </w:rPr>
            </w:pPr>
            <w:r w:rsidRPr="00D51685">
              <w:rPr>
                <w:rFonts w:eastAsiaTheme="minorHAnsi"/>
                <w:sz w:val="24"/>
                <w:szCs w:val="24"/>
                <w:lang w:eastAsia="en-US"/>
              </w:rPr>
              <w:t>р\с</w:t>
            </w:r>
          </w:p>
          <w:p w:rsidR="00D51685" w:rsidRPr="00D51685" w:rsidRDefault="00D51685" w:rsidP="00D51685">
            <w:pPr>
              <w:autoSpaceDE w:val="0"/>
              <w:autoSpaceDN w:val="0"/>
              <w:adjustRightInd w:val="0"/>
              <w:rPr>
                <w:rFonts w:eastAsiaTheme="minorHAnsi"/>
                <w:sz w:val="24"/>
                <w:szCs w:val="24"/>
                <w:lang w:eastAsia="en-US"/>
              </w:rPr>
            </w:pPr>
            <w:r w:rsidRPr="00D51685">
              <w:rPr>
                <w:rFonts w:eastAsiaTheme="minorHAnsi"/>
                <w:sz w:val="24"/>
                <w:szCs w:val="24"/>
                <w:lang w:eastAsia="en-US"/>
              </w:rPr>
              <w:t>к\с</w:t>
            </w:r>
          </w:p>
          <w:p w:rsidR="00D51685" w:rsidRPr="00D51685" w:rsidRDefault="00D51685" w:rsidP="00D51685">
            <w:pPr>
              <w:autoSpaceDE w:val="0"/>
              <w:autoSpaceDN w:val="0"/>
              <w:adjustRightInd w:val="0"/>
              <w:rPr>
                <w:rFonts w:eastAsiaTheme="minorHAnsi"/>
                <w:sz w:val="24"/>
                <w:szCs w:val="24"/>
                <w:lang w:eastAsia="en-US"/>
              </w:rPr>
            </w:pPr>
          </w:p>
          <w:p w:rsidR="00D51685" w:rsidRPr="00D51685" w:rsidRDefault="00D51685" w:rsidP="00D51685">
            <w:pPr>
              <w:autoSpaceDE w:val="0"/>
              <w:autoSpaceDN w:val="0"/>
              <w:adjustRightInd w:val="0"/>
              <w:rPr>
                <w:rFonts w:eastAsiaTheme="minorHAnsi"/>
                <w:sz w:val="24"/>
                <w:szCs w:val="24"/>
                <w:lang w:eastAsia="en-US"/>
              </w:rPr>
            </w:pPr>
            <w:r w:rsidRPr="00D51685">
              <w:rPr>
                <w:rFonts w:eastAsiaTheme="minorHAnsi"/>
                <w:sz w:val="24"/>
                <w:szCs w:val="24"/>
                <w:lang w:eastAsia="en-US"/>
              </w:rPr>
              <w:t>ИНН</w:t>
            </w:r>
          </w:p>
          <w:p w:rsidR="00D51685" w:rsidRPr="00D51685" w:rsidRDefault="00D51685" w:rsidP="00D51685">
            <w:pPr>
              <w:autoSpaceDE w:val="0"/>
              <w:autoSpaceDN w:val="0"/>
              <w:adjustRightInd w:val="0"/>
              <w:rPr>
                <w:rFonts w:eastAsiaTheme="minorHAnsi"/>
                <w:sz w:val="24"/>
                <w:szCs w:val="24"/>
                <w:lang w:eastAsia="en-US"/>
              </w:rPr>
            </w:pPr>
            <w:r w:rsidRPr="00D51685">
              <w:rPr>
                <w:rFonts w:eastAsiaTheme="minorHAnsi"/>
                <w:sz w:val="24"/>
                <w:szCs w:val="24"/>
                <w:lang w:eastAsia="en-US"/>
              </w:rPr>
              <w:t>КПП</w:t>
            </w:r>
          </w:p>
          <w:p w:rsidR="00D51685" w:rsidRPr="00D51685" w:rsidRDefault="00D51685" w:rsidP="00D51685">
            <w:pPr>
              <w:autoSpaceDE w:val="0"/>
              <w:autoSpaceDN w:val="0"/>
              <w:adjustRightInd w:val="0"/>
              <w:rPr>
                <w:rFonts w:eastAsiaTheme="minorHAnsi"/>
                <w:sz w:val="24"/>
                <w:szCs w:val="24"/>
                <w:lang w:eastAsia="en-US"/>
              </w:rPr>
            </w:pPr>
            <w:r w:rsidRPr="00D51685">
              <w:rPr>
                <w:rFonts w:eastAsiaTheme="minorHAnsi"/>
                <w:sz w:val="24"/>
                <w:szCs w:val="24"/>
                <w:lang w:eastAsia="en-US"/>
              </w:rPr>
              <w:t>ОГРН</w:t>
            </w:r>
          </w:p>
          <w:p w:rsidR="00D51685" w:rsidRPr="00D51685" w:rsidRDefault="00D51685" w:rsidP="00D51685">
            <w:pPr>
              <w:autoSpaceDE w:val="0"/>
              <w:autoSpaceDN w:val="0"/>
              <w:adjustRightInd w:val="0"/>
              <w:rPr>
                <w:rFonts w:eastAsiaTheme="minorHAnsi"/>
                <w:sz w:val="24"/>
                <w:szCs w:val="24"/>
                <w:lang w:eastAsia="en-US"/>
              </w:rPr>
            </w:pPr>
            <w:r w:rsidRPr="00D51685">
              <w:rPr>
                <w:rFonts w:eastAsiaTheme="minorHAnsi"/>
                <w:sz w:val="24"/>
                <w:szCs w:val="24"/>
                <w:lang w:eastAsia="en-US"/>
              </w:rPr>
              <w:t>ОКПО</w:t>
            </w:r>
          </w:p>
          <w:p w:rsidR="00D51685" w:rsidRPr="00D51685" w:rsidRDefault="00D51685" w:rsidP="00D51685">
            <w:pPr>
              <w:autoSpaceDE w:val="0"/>
              <w:autoSpaceDN w:val="0"/>
              <w:adjustRightInd w:val="0"/>
              <w:rPr>
                <w:rFonts w:eastAsiaTheme="minorHAnsi"/>
                <w:sz w:val="24"/>
                <w:szCs w:val="24"/>
                <w:lang w:eastAsia="en-US"/>
              </w:rPr>
            </w:pPr>
            <w:r w:rsidRPr="00D51685">
              <w:rPr>
                <w:rFonts w:eastAsiaTheme="minorHAnsi"/>
                <w:sz w:val="24"/>
                <w:szCs w:val="24"/>
                <w:lang w:eastAsia="en-US"/>
              </w:rPr>
              <w:t>Участника</w:t>
            </w:r>
          </w:p>
          <w:p w:rsidR="00D51685" w:rsidRPr="00D51685" w:rsidRDefault="00D51685" w:rsidP="00D51685">
            <w:pPr>
              <w:autoSpaceDE w:val="0"/>
              <w:autoSpaceDN w:val="0"/>
              <w:adjustRightInd w:val="0"/>
              <w:jc w:val="center"/>
              <w:rPr>
                <w:rFonts w:eastAsiaTheme="minorHAnsi"/>
                <w:sz w:val="24"/>
                <w:szCs w:val="24"/>
                <w:lang w:eastAsia="en-US"/>
              </w:rPr>
            </w:pPr>
          </w:p>
        </w:tc>
        <w:tc>
          <w:tcPr>
            <w:tcW w:w="3191" w:type="dxa"/>
          </w:tcPr>
          <w:p w:rsidR="00D51685" w:rsidRPr="00D51685" w:rsidRDefault="00D51685" w:rsidP="00D51685">
            <w:pPr>
              <w:autoSpaceDE w:val="0"/>
              <w:autoSpaceDN w:val="0"/>
              <w:adjustRightInd w:val="0"/>
              <w:jc w:val="center"/>
              <w:rPr>
                <w:rFonts w:eastAsiaTheme="minorHAnsi"/>
                <w:sz w:val="24"/>
                <w:szCs w:val="24"/>
                <w:lang w:eastAsia="en-US"/>
              </w:rPr>
            </w:pPr>
          </w:p>
        </w:tc>
      </w:tr>
      <w:tr w:rsidR="00D51685" w:rsidRPr="00D51685" w:rsidTr="00D51685">
        <w:tc>
          <w:tcPr>
            <w:tcW w:w="534" w:type="dxa"/>
          </w:tcPr>
          <w:p w:rsidR="00D51685" w:rsidRPr="00D51685" w:rsidRDefault="00D51685" w:rsidP="00D51685">
            <w:pPr>
              <w:autoSpaceDE w:val="0"/>
              <w:autoSpaceDN w:val="0"/>
              <w:adjustRightInd w:val="0"/>
              <w:rPr>
                <w:rFonts w:eastAsiaTheme="minorHAnsi"/>
                <w:sz w:val="24"/>
                <w:szCs w:val="24"/>
                <w:lang w:eastAsia="en-US"/>
              </w:rPr>
            </w:pPr>
            <w:r w:rsidRPr="00D51685">
              <w:rPr>
                <w:rFonts w:eastAsiaTheme="minorHAnsi"/>
                <w:sz w:val="24"/>
                <w:szCs w:val="24"/>
                <w:lang w:eastAsia="en-US"/>
              </w:rPr>
              <w:t>7.</w:t>
            </w:r>
          </w:p>
        </w:tc>
        <w:tc>
          <w:tcPr>
            <w:tcW w:w="5846" w:type="dxa"/>
          </w:tcPr>
          <w:p w:rsidR="00D51685" w:rsidRPr="00D51685" w:rsidRDefault="00D51685" w:rsidP="00D51685">
            <w:pPr>
              <w:autoSpaceDE w:val="0"/>
              <w:autoSpaceDN w:val="0"/>
              <w:adjustRightInd w:val="0"/>
              <w:rPr>
                <w:rFonts w:eastAsiaTheme="minorHAnsi"/>
                <w:sz w:val="24"/>
                <w:szCs w:val="24"/>
                <w:lang w:eastAsia="en-US"/>
              </w:rPr>
            </w:pPr>
            <w:r w:rsidRPr="00D51685">
              <w:rPr>
                <w:rFonts w:eastAsiaTheme="minorHAnsi"/>
                <w:sz w:val="24"/>
                <w:szCs w:val="24"/>
                <w:lang w:eastAsia="en-US"/>
              </w:rPr>
              <w:t>ОКВЭД Участника на данный вид деятель-</w:t>
            </w:r>
          </w:p>
          <w:p w:rsidR="00D51685" w:rsidRPr="00D51685" w:rsidRDefault="00D51685" w:rsidP="00D51685">
            <w:pPr>
              <w:autoSpaceDE w:val="0"/>
              <w:autoSpaceDN w:val="0"/>
              <w:adjustRightInd w:val="0"/>
              <w:rPr>
                <w:rFonts w:eastAsiaTheme="minorHAnsi"/>
                <w:sz w:val="24"/>
                <w:szCs w:val="24"/>
                <w:lang w:eastAsia="en-US"/>
              </w:rPr>
            </w:pPr>
            <w:r w:rsidRPr="00D51685">
              <w:rPr>
                <w:rFonts w:eastAsiaTheme="minorHAnsi"/>
                <w:sz w:val="24"/>
                <w:szCs w:val="24"/>
                <w:lang w:eastAsia="en-US"/>
              </w:rPr>
              <w:t>ности</w:t>
            </w:r>
          </w:p>
          <w:p w:rsidR="00D51685" w:rsidRPr="00D51685" w:rsidRDefault="00D51685" w:rsidP="00D51685">
            <w:pPr>
              <w:autoSpaceDE w:val="0"/>
              <w:autoSpaceDN w:val="0"/>
              <w:adjustRightInd w:val="0"/>
              <w:jc w:val="center"/>
              <w:rPr>
                <w:rFonts w:eastAsiaTheme="minorHAnsi"/>
                <w:sz w:val="24"/>
                <w:szCs w:val="24"/>
                <w:lang w:eastAsia="en-US"/>
              </w:rPr>
            </w:pPr>
          </w:p>
        </w:tc>
        <w:tc>
          <w:tcPr>
            <w:tcW w:w="3191" w:type="dxa"/>
          </w:tcPr>
          <w:p w:rsidR="00D51685" w:rsidRPr="00D51685" w:rsidRDefault="00D51685" w:rsidP="00D51685">
            <w:pPr>
              <w:autoSpaceDE w:val="0"/>
              <w:autoSpaceDN w:val="0"/>
              <w:adjustRightInd w:val="0"/>
              <w:jc w:val="center"/>
              <w:rPr>
                <w:rFonts w:eastAsiaTheme="minorHAnsi"/>
                <w:sz w:val="24"/>
                <w:szCs w:val="24"/>
                <w:lang w:eastAsia="en-US"/>
              </w:rPr>
            </w:pPr>
          </w:p>
        </w:tc>
      </w:tr>
    </w:tbl>
    <w:p w:rsidR="00D51685" w:rsidRPr="00D51685" w:rsidRDefault="00D51685" w:rsidP="00D51685">
      <w:pPr>
        <w:autoSpaceDE w:val="0"/>
        <w:autoSpaceDN w:val="0"/>
        <w:adjustRightInd w:val="0"/>
        <w:jc w:val="center"/>
        <w:rPr>
          <w:rFonts w:eastAsiaTheme="minorHAnsi"/>
          <w:lang w:eastAsia="en-US"/>
        </w:rPr>
      </w:pPr>
    </w:p>
    <w:p w:rsidR="0084505E" w:rsidRPr="00D51685" w:rsidRDefault="0084505E" w:rsidP="0084505E">
      <w:pPr>
        <w:autoSpaceDE w:val="0"/>
        <w:autoSpaceDN w:val="0"/>
        <w:adjustRightInd w:val="0"/>
        <w:rPr>
          <w:rFonts w:eastAsiaTheme="minorHAnsi"/>
          <w:lang w:eastAsia="en-US"/>
        </w:rPr>
      </w:pPr>
    </w:p>
    <w:p w:rsidR="0084505E" w:rsidRPr="00D51685" w:rsidRDefault="0084505E" w:rsidP="0084505E">
      <w:pPr>
        <w:autoSpaceDE w:val="0"/>
        <w:autoSpaceDN w:val="0"/>
        <w:adjustRightInd w:val="0"/>
        <w:rPr>
          <w:rFonts w:eastAsiaTheme="minorHAnsi"/>
          <w:lang w:eastAsia="en-US"/>
        </w:rPr>
      </w:pPr>
      <w:r w:rsidRPr="00D51685">
        <w:rPr>
          <w:rFonts w:eastAsiaTheme="minorHAnsi"/>
          <w:b/>
          <w:bCs/>
          <w:lang w:eastAsia="en-US"/>
        </w:rPr>
        <w:t xml:space="preserve">Руководитель организации </w:t>
      </w:r>
      <w:r w:rsidRPr="00D51685">
        <w:rPr>
          <w:rFonts w:eastAsiaTheme="minorHAnsi"/>
          <w:lang w:eastAsia="en-US"/>
        </w:rPr>
        <w:t>___________________________(Ф.И.О.)</w:t>
      </w:r>
    </w:p>
    <w:p w:rsidR="0084505E" w:rsidRDefault="0084505E" w:rsidP="0084505E">
      <w:pPr>
        <w:rPr>
          <w:rFonts w:eastAsiaTheme="minorHAnsi"/>
          <w:lang w:eastAsia="en-US"/>
        </w:rPr>
      </w:pPr>
      <w:r w:rsidRPr="00D51685">
        <w:rPr>
          <w:rFonts w:eastAsiaTheme="minorHAnsi"/>
          <w:b/>
          <w:bCs/>
          <w:lang w:eastAsia="en-US"/>
        </w:rPr>
        <w:t>Главный бухгалтер</w:t>
      </w:r>
      <w:r w:rsidR="00D51685">
        <w:rPr>
          <w:rFonts w:eastAsiaTheme="minorHAnsi"/>
          <w:b/>
          <w:bCs/>
          <w:lang w:eastAsia="en-US"/>
        </w:rPr>
        <w:tab/>
        <w:t xml:space="preserve">   </w:t>
      </w:r>
      <w:r w:rsidRPr="00D51685">
        <w:rPr>
          <w:rFonts w:eastAsiaTheme="minorHAnsi"/>
          <w:b/>
          <w:bCs/>
          <w:lang w:eastAsia="en-US"/>
        </w:rPr>
        <w:t xml:space="preserve"> </w:t>
      </w:r>
      <w:r w:rsidRPr="00D51685">
        <w:rPr>
          <w:rFonts w:eastAsiaTheme="minorHAnsi"/>
          <w:lang w:eastAsia="en-US"/>
        </w:rPr>
        <w:t>___________________________(Ф.И.О.)</w:t>
      </w:r>
      <w:r w:rsidR="00EF12AE" w:rsidRPr="00D51685">
        <w:rPr>
          <w:rFonts w:eastAsiaTheme="minorHAnsi"/>
          <w:lang w:eastAsia="en-US"/>
        </w:rPr>
        <w:t xml:space="preserve"> </w:t>
      </w:r>
    </w:p>
    <w:p w:rsidR="00D51685" w:rsidRDefault="00D51685" w:rsidP="0084505E">
      <w:pPr>
        <w:rPr>
          <w:rFonts w:eastAsiaTheme="minorHAnsi"/>
          <w:lang w:eastAsia="en-US"/>
        </w:rPr>
      </w:pPr>
    </w:p>
    <w:p w:rsidR="00D51685" w:rsidRPr="00D51685" w:rsidRDefault="00D51685" w:rsidP="0084505E">
      <w:r>
        <w:rPr>
          <w:rFonts w:eastAsiaTheme="minorHAnsi"/>
          <w:lang w:eastAsia="en-US"/>
        </w:rPr>
        <w:t>МП</w:t>
      </w:r>
    </w:p>
    <w:sectPr w:rsidR="00D51685" w:rsidRPr="00D51685" w:rsidSect="0031546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imesNewRomanPSM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7C117D"/>
    <w:multiLevelType w:val="hybridMultilevel"/>
    <w:tmpl w:val="DBE0B41E"/>
    <w:lvl w:ilvl="0" w:tplc="2EFCF57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36B50"/>
    <w:rsid w:val="00003796"/>
    <w:rsid w:val="00003D15"/>
    <w:rsid w:val="00006884"/>
    <w:rsid w:val="0001020B"/>
    <w:rsid w:val="00014899"/>
    <w:rsid w:val="00022EBB"/>
    <w:rsid w:val="000371A7"/>
    <w:rsid w:val="0004026C"/>
    <w:rsid w:val="00040360"/>
    <w:rsid w:val="00045BB7"/>
    <w:rsid w:val="00047E50"/>
    <w:rsid w:val="00052E4F"/>
    <w:rsid w:val="0005559D"/>
    <w:rsid w:val="000573DA"/>
    <w:rsid w:val="00060904"/>
    <w:rsid w:val="0006487D"/>
    <w:rsid w:val="000650F2"/>
    <w:rsid w:val="000660B7"/>
    <w:rsid w:val="0006748F"/>
    <w:rsid w:val="0007265A"/>
    <w:rsid w:val="00076DD3"/>
    <w:rsid w:val="00087587"/>
    <w:rsid w:val="00091AD6"/>
    <w:rsid w:val="00093DCE"/>
    <w:rsid w:val="000A16CB"/>
    <w:rsid w:val="000A37B9"/>
    <w:rsid w:val="000A5555"/>
    <w:rsid w:val="000A559F"/>
    <w:rsid w:val="000A7275"/>
    <w:rsid w:val="000B422A"/>
    <w:rsid w:val="000B64DB"/>
    <w:rsid w:val="000B74CD"/>
    <w:rsid w:val="000D1100"/>
    <w:rsid w:val="000D344B"/>
    <w:rsid w:val="000E2D71"/>
    <w:rsid w:val="000E3063"/>
    <w:rsid w:val="000E5BBE"/>
    <w:rsid w:val="000F3058"/>
    <w:rsid w:val="000F3A2A"/>
    <w:rsid w:val="000F44EA"/>
    <w:rsid w:val="00103ED5"/>
    <w:rsid w:val="001107EB"/>
    <w:rsid w:val="00113AA1"/>
    <w:rsid w:val="00114853"/>
    <w:rsid w:val="001207E1"/>
    <w:rsid w:val="00120AAF"/>
    <w:rsid w:val="00122637"/>
    <w:rsid w:val="001233F7"/>
    <w:rsid w:val="001256D6"/>
    <w:rsid w:val="00126DB8"/>
    <w:rsid w:val="0013110B"/>
    <w:rsid w:val="001312D9"/>
    <w:rsid w:val="00135264"/>
    <w:rsid w:val="00136744"/>
    <w:rsid w:val="0014080C"/>
    <w:rsid w:val="00142162"/>
    <w:rsid w:val="00150C6C"/>
    <w:rsid w:val="001534C0"/>
    <w:rsid w:val="00153DB8"/>
    <w:rsid w:val="0015715F"/>
    <w:rsid w:val="00163C4C"/>
    <w:rsid w:val="00164965"/>
    <w:rsid w:val="001669C7"/>
    <w:rsid w:val="00167CA6"/>
    <w:rsid w:val="00173E7B"/>
    <w:rsid w:val="00190772"/>
    <w:rsid w:val="001914D1"/>
    <w:rsid w:val="00192669"/>
    <w:rsid w:val="00194F2A"/>
    <w:rsid w:val="001A3837"/>
    <w:rsid w:val="001A3C9E"/>
    <w:rsid w:val="001A483C"/>
    <w:rsid w:val="001B2A9F"/>
    <w:rsid w:val="001B413F"/>
    <w:rsid w:val="001B5C6E"/>
    <w:rsid w:val="001C16BC"/>
    <w:rsid w:val="001D10A0"/>
    <w:rsid w:val="001D2E4F"/>
    <w:rsid w:val="001D3EB2"/>
    <w:rsid w:val="001E36F3"/>
    <w:rsid w:val="001E7D35"/>
    <w:rsid w:val="001F69F4"/>
    <w:rsid w:val="00220DF3"/>
    <w:rsid w:val="002221A1"/>
    <w:rsid w:val="00223FBC"/>
    <w:rsid w:val="00223FC5"/>
    <w:rsid w:val="00224EC8"/>
    <w:rsid w:val="00225CC8"/>
    <w:rsid w:val="00233F37"/>
    <w:rsid w:val="00236798"/>
    <w:rsid w:val="00236CE9"/>
    <w:rsid w:val="0024229A"/>
    <w:rsid w:val="00242384"/>
    <w:rsid w:val="00244684"/>
    <w:rsid w:val="0024593A"/>
    <w:rsid w:val="002501A3"/>
    <w:rsid w:val="002536FC"/>
    <w:rsid w:val="00253F5F"/>
    <w:rsid w:val="002569BF"/>
    <w:rsid w:val="002646AC"/>
    <w:rsid w:val="00272BD3"/>
    <w:rsid w:val="00272E67"/>
    <w:rsid w:val="00275A43"/>
    <w:rsid w:val="002775D7"/>
    <w:rsid w:val="00282A77"/>
    <w:rsid w:val="002852D8"/>
    <w:rsid w:val="00287C43"/>
    <w:rsid w:val="00291EF7"/>
    <w:rsid w:val="002922A4"/>
    <w:rsid w:val="002A16B2"/>
    <w:rsid w:val="002A4C8D"/>
    <w:rsid w:val="002A4DE2"/>
    <w:rsid w:val="002D41EA"/>
    <w:rsid w:val="002D4667"/>
    <w:rsid w:val="002D5733"/>
    <w:rsid w:val="002E194B"/>
    <w:rsid w:val="002E7601"/>
    <w:rsid w:val="002F17DB"/>
    <w:rsid w:val="00301EC1"/>
    <w:rsid w:val="00302871"/>
    <w:rsid w:val="003142BD"/>
    <w:rsid w:val="00315462"/>
    <w:rsid w:val="00317353"/>
    <w:rsid w:val="00322330"/>
    <w:rsid w:val="00324FF1"/>
    <w:rsid w:val="00333503"/>
    <w:rsid w:val="00343DF6"/>
    <w:rsid w:val="00351439"/>
    <w:rsid w:val="00352774"/>
    <w:rsid w:val="003554C2"/>
    <w:rsid w:val="003606CA"/>
    <w:rsid w:val="00360734"/>
    <w:rsid w:val="0036474B"/>
    <w:rsid w:val="0036626C"/>
    <w:rsid w:val="00367BDE"/>
    <w:rsid w:val="0037329D"/>
    <w:rsid w:val="00374386"/>
    <w:rsid w:val="00374CA5"/>
    <w:rsid w:val="00374FDF"/>
    <w:rsid w:val="00380CA5"/>
    <w:rsid w:val="00387631"/>
    <w:rsid w:val="00390C18"/>
    <w:rsid w:val="0039127B"/>
    <w:rsid w:val="00393E83"/>
    <w:rsid w:val="0039480F"/>
    <w:rsid w:val="003A1E16"/>
    <w:rsid w:val="003A2B1B"/>
    <w:rsid w:val="003A4901"/>
    <w:rsid w:val="003A59FC"/>
    <w:rsid w:val="003A68B0"/>
    <w:rsid w:val="003B0E0B"/>
    <w:rsid w:val="003B1DFB"/>
    <w:rsid w:val="003B357D"/>
    <w:rsid w:val="003B7C3E"/>
    <w:rsid w:val="003C290F"/>
    <w:rsid w:val="003C4C46"/>
    <w:rsid w:val="003C5C6F"/>
    <w:rsid w:val="003C7C6E"/>
    <w:rsid w:val="003D132B"/>
    <w:rsid w:val="003D2159"/>
    <w:rsid w:val="003D3E3D"/>
    <w:rsid w:val="003D3FA8"/>
    <w:rsid w:val="003D5C3D"/>
    <w:rsid w:val="003E228E"/>
    <w:rsid w:val="003E4628"/>
    <w:rsid w:val="003E4A06"/>
    <w:rsid w:val="003F099C"/>
    <w:rsid w:val="003F16AB"/>
    <w:rsid w:val="003F3CC0"/>
    <w:rsid w:val="003F4690"/>
    <w:rsid w:val="003F6777"/>
    <w:rsid w:val="00400DF9"/>
    <w:rsid w:val="0040243F"/>
    <w:rsid w:val="004048E0"/>
    <w:rsid w:val="0040598B"/>
    <w:rsid w:val="0040611F"/>
    <w:rsid w:val="00407BC7"/>
    <w:rsid w:val="00410179"/>
    <w:rsid w:val="00417527"/>
    <w:rsid w:val="00417F32"/>
    <w:rsid w:val="0042352E"/>
    <w:rsid w:val="00430BE2"/>
    <w:rsid w:val="00436C74"/>
    <w:rsid w:val="0044043F"/>
    <w:rsid w:val="00441C6E"/>
    <w:rsid w:val="004420BC"/>
    <w:rsid w:val="00452976"/>
    <w:rsid w:val="0045632B"/>
    <w:rsid w:val="00457257"/>
    <w:rsid w:val="0046091A"/>
    <w:rsid w:val="004668E6"/>
    <w:rsid w:val="00471E5A"/>
    <w:rsid w:val="0047261D"/>
    <w:rsid w:val="00475C8E"/>
    <w:rsid w:val="00484D36"/>
    <w:rsid w:val="00487160"/>
    <w:rsid w:val="00490FEA"/>
    <w:rsid w:val="00491259"/>
    <w:rsid w:val="00494303"/>
    <w:rsid w:val="00496918"/>
    <w:rsid w:val="004969D2"/>
    <w:rsid w:val="004A34AE"/>
    <w:rsid w:val="004A3F55"/>
    <w:rsid w:val="004A5B3E"/>
    <w:rsid w:val="004B1D54"/>
    <w:rsid w:val="004C2331"/>
    <w:rsid w:val="004C26E5"/>
    <w:rsid w:val="004D731A"/>
    <w:rsid w:val="004E0C75"/>
    <w:rsid w:val="004F37A4"/>
    <w:rsid w:val="004F782B"/>
    <w:rsid w:val="00506611"/>
    <w:rsid w:val="00506F86"/>
    <w:rsid w:val="00522F96"/>
    <w:rsid w:val="005260DC"/>
    <w:rsid w:val="00526B96"/>
    <w:rsid w:val="0053059F"/>
    <w:rsid w:val="00531B71"/>
    <w:rsid w:val="0053338A"/>
    <w:rsid w:val="005347B8"/>
    <w:rsid w:val="00534DB3"/>
    <w:rsid w:val="00534DD7"/>
    <w:rsid w:val="005350BC"/>
    <w:rsid w:val="00536998"/>
    <w:rsid w:val="005416D2"/>
    <w:rsid w:val="005519A0"/>
    <w:rsid w:val="00553376"/>
    <w:rsid w:val="00553A21"/>
    <w:rsid w:val="005552BB"/>
    <w:rsid w:val="005618CB"/>
    <w:rsid w:val="00562C07"/>
    <w:rsid w:val="00566D32"/>
    <w:rsid w:val="005703B6"/>
    <w:rsid w:val="0058541C"/>
    <w:rsid w:val="00591395"/>
    <w:rsid w:val="00593D69"/>
    <w:rsid w:val="005A2AB0"/>
    <w:rsid w:val="005A3DF4"/>
    <w:rsid w:val="005A40DC"/>
    <w:rsid w:val="005B03B8"/>
    <w:rsid w:val="005B3F12"/>
    <w:rsid w:val="005B6EE8"/>
    <w:rsid w:val="005C1BB9"/>
    <w:rsid w:val="005C485E"/>
    <w:rsid w:val="005D18B5"/>
    <w:rsid w:val="005D79F0"/>
    <w:rsid w:val="005E1A01"/>
    <w:rsid w:val="005E3983"/>
    <w:rsid w:val="005E417C"/>
    <w:rsid w:val="005E5BAC"/>
    <w:rsid w:val="005F7E8E"/>
    <w:rsid w:val="0060156E"/>
    <w:rsid w:val="00605529"/>
    <w:rsid w:val="00606B62"/>
    <w:rsid w:val="00607092"/>
    <w:rsid w:val="0061437E"/>
    <w:rsid w:val="00614B9F"/>
    <w:rsid w:val="00614E5F"/>
    <w:rsid w:val="00632C5E"/>
    <w:rsid w:val="00633F41"/>
    <w:rsid w:val="0063556D"/>
    <w:rsid w:val="00635D6D"/>
    <w:rsid w:val="0064137D"/>
    <w:rsid w:val="006418D6"/>
    <w:rsid w:val="00644916"/>
    <w:rsid w:val="00646347"/>
    <w:rsid w:val="00650892"/>
    <w:rsid w:val="006577D2"/>
    <w:rsid w:val="0066187C"/>
    <w:rsid w:val="006676BC"/>
    <w:rsid w:val="00670243"/>
    <w:rsid w:val="00671D57"/>
    <w:rsid w:val="00672C15"/>
    <w:rsid w:val="00674161"/>
    <w:rsid w:val="006746BF"/>
    <w:rsid w:val="006763F7"/>
    <w:rsid w:val="00686A9F"/>
    <w:rsid w:val="0068714D"/>
    <w:rsid w:val="006877E3"/>
    <w:rsid w:val="00692068"/>
    <w:rsid w:val="00692AF2"/>
    <w:rsid w:val="00693237"/>
    <w:rsid w:val="00694D23"/>
    <w:rsid w:val="00695166"/>
    <w:rsid w:val="006956E9"/>
    <w:rsid w:val="00697595"/>
    <w:rsid w:val="006A225A"/>
    <w:rsid w:val="006A5986"/>
    <w:rsid w:val="006A6D6E"/>
    <w:rsid w:val="006B19E6"/>
    <w:rsid w:val="006B29F0"/>
    <w:rsid w:val="006B2B3C"/>
    <w:rsid w:val="006B43E7"/>
    <w:rsid w:val="006B47F0"/>
    <w:rsid w:val="006B6389"/>
    <w:rsid w:val="006B7993"/>
    <w:rsid w:val="006C552C"/>
    <w:rsid w:val="006C767F"/>
    <w:rsid w:val="006D23BB"/>
    <w:rsid w:val="006D2E93"/>
    <w:rsid w:val="006D3B70"/>
    <w:rsid w:val="006E1C88"/>
    <w:rsid w:val="006E3C59"/>
    <w:rsid w:val="006E5BC6"/>
    <w:rsid w:val="006F7684"/>
    <w:rsid w:val="0070050C"/>
    <w:rsid w:val="00704215"/>
    <w:rsid w:val="00705812"/>
    <w:rsid w:val="00714722"/>
    <w:rsid w:val="007153C2"/>
    <w:rsid w:val="00716EA1"/>
    <w:rsid w:val="0071740A"/>
    <w:rsid w:val="00723E68"/>
    <w:rsid w:val="007257CD"/>
    <w:rsid w:val="0073501A"/>
    <w:rsid w:val="00736B50"/>
    <w:rsid w:val="00741531"/>
    <w:rsid w:val="007468EB"/>
    <w:rsid w:val="0075173F"/>
    <w:rsid w:val="00751AE8"/>
    <w:rsid w:val="007654F8"/>
    <w:rsid w:val="0076568B"/>
    <w:rsid w:val="00766C02"/>
    <w:rsid w:val="0077032F"/>
    <w:rsid w:val="00770426"/>
    <w:rsid w:val="00771564"/>
    <w:rsid w:val="00773807"/>
    <w:rsid w:val="00781426"/>
    <w:rsid w:val="00782182"/>
    <w:rsid w:val="00782F86"/>
    <w:rsid w:val="007835DD"/>
    <w:rsid w:val="00784794"/>
    <w:rsid w:val="0079509E"/>
    <w:rsid w:val="007963BC"/>
    <w:rsid w:val="007A072A"/>
    <w:rsid w:val="007A6FDC"/>
    <w:rsid w:val="007A759C"/>
    <w:rsid w:val="007B4D74"/>
    <w:rsid w:val="007B7698"/>
    <w:rsid w:val="007C57FE"/>
    <w:rsid w:val="007E1C4D"/>
    <w:rsid w:val="007E5993"/>
    <w:rsid w:val="007E7C9C"/>
    <w:rsid w:val="007F0EAF"/>
    <w:rsid w:val="007F29FA"/>
    <w:rsid w:val="007F2AB4"/>
    <w:rsid w:val="007F37AD"/>
    <w:rsid w:val="008038E5"/>
    <w:rsid w:val="00810B10"/>
    <w:rsid w:val="00814CB5"/>
    <w:rsid w:val="00815569"/>
    <w:rsid w:val="00822B63"/>
    <w:rsid w:val="00825D57"/>
    <w:rsid w:val="008324DD"/>
    <w:rsid w:val="008334F8"/>
    <w:rsid w:val="0084505E"/>
    <w:rsid w:val="00850F65"/>
    <w:rsid w:val="00857F37"/>
    <w:rsid w:val="008632CA"/>
    <w:rsid w:val="00874A98"/>
    <w:rsid w:val="008802AD"/>
    <w:rsid w:val="00881011"/>
    <w:rsid w:val="008813A8"/>
    <w:rsid w:val="00886E69"/>
    <w:rsid w:val="008920A6"/>
    <w:rsid w:val="00893A26"/>
    <w:rsid w:val="00897217"/>
    <w:rsid w:val="008A1E64"/>
    <w:rsid w:val="008A7411"/>
    <w:rsid w:val="008B6318"/>
    <w:rsid w:val="008C253E"/>
    <w:rsid w:val="008C3397"/>
    <w:rsid w:val="008C371F"/>
    <w:rsid w:val="008C5119"/>
    <w:rsid w:val="008E2BD1"/>
    <w:rsid w:val="008E2D91"/>
    <w:rsid w:val="008E4933"/>
    <w:rsid w:val="008E78BA"/>
    <w:rsid w:val="008F351A"/>
    <w:rsid w:val="00904ED0"/>
    <w:rsid w:val="0091353E"/>
    <w:rsid w:val="00913877"/>
    <w:rsid w:val="0091753A"/>
    <w:rsid w:val="009251F0"/>
    <w:rsid w:val="0092674C"/>
    <w:rsid w:val="009275C0"/>
    <w:rsid w:val="00930165"/>
    <w:rsid w:val="00930C55"/>
    <w:rsid w:val="00933596"/>
    <w:rsid w:val="00940C26"/>
    <w:rsid w:val="00942E5C"/>
    <w:rsid w:val="00946609"/>
    <w:rsid w:val="00946C3D"/>
    <w:rsid w:val="00953A8B"/>
    <w:rsid w:val="009570B0"/>
    <w:rsid w:val="009628CF"/>
    <w:rsid w:val="0096469D"/>
    <w:rsid w:val="00971941"/>
    <w:rsid w:val="00973AF8"/>
    <w:rsid w:val="00977D2C"/>
    <w:rsid w:val="00985558"/>
    <w:rsid w:val="00993D56"/>
    <w:rsid w:val="00996866"/>
    <w:rsid w:val="009A211E"/>
    <w:rsid w:val="009B2DFF"/>
    <w:rsid w:val="009C2EE6"/>
    <w:rsid w:val="009C3EBF"/>
    <w:rsid w:val="009C6951"/>
    <w:rsid w:val="009C69B0"/>
    <w:rsid w:val="009D0FBB"/>
    <w:rsid w:val="009D1C19"/>
    <w:rsid w:val="009D2B66"/>
    <w:rsid w:val="009D719F"/>
    <w:rsid w:val="009E2CDE"/>
    <w:rsid w:val="009E38F8"/>
    <w:rsid w:val="009E4680"/>
    <w:rsid w:val="009E5FF4"/>
    <w:rsid w:val="009E6662"/>
    <w:rsid w:val="009F32E9"/>
    <w:rsid w:val="009F3748"/>
    <w:rsid w:val="009F7470"/>
    <w:rsid w:val="00A01043"/>
    <w:rsid w:val="00A31C01"/>
    <w:rsid w:val="00A34294"/>
    <w:rsid w:val="00A34D3D"/>
    <w:rsid w:val="00A352A3"/>
    <w:rsid w:val="00A35FAD"/>
    <w:rsid w:val="00A376D3"/>
    <w:rsid w:val="00A45A27"/>
    <w:rsid w:val="00A51DE5"/>
    <w:rsid w:val="00A532E8"/>
    <w:rsid w:val="00A53778"/>
    <w:rsid w:val="00A55839"/>
    <w:rsid w:val="00A64937"/>
    <w:rsid w:val="00A64D5D"/>
    <w:rsid w:val="00A67D82"/>
    <w:rsid w:val="00A82A7F"/>
    <w:rsid w:val="00A82D45"/>
    <w:rsid w:val="00A82EB6"/>
    <w:rsid w:val="00A83331"/>
    <w:rsid w:val="00A924B4"/>
    <w:rsid w:val="00A93020"/>
    <w:rsid w:val="00A948C2"/>
    <w:rsid w:val="00A95F01"/>
    <w:rsid w:val="00AB14EF"/>
    <w:rsid w:val="00AB3BE2"/>
    <w:rsid w:val="00AB487D"/>
    <w:rsid w:val="00AC1967"/>
    <w:rsid w:val="00AC263F"/>
    <w:rsid w:val="00AC41D4"/>
    <w:rsid w:val="00AC5245"/>
    <w:rsid w:val="00AC5894"/>
    <w:rsid w:val="00AD0FD6"/>
    <w:rsid w:val="00AD43BB"/>
    <w:rsid w:val="00AD682A"/>
    <w:rsid w:val="00AD7D96"/>
    <w:rsid w:val="00AE0125"/>
    <w:rsid w:val="00AE54B9"/>
    <w:rsid w:val="00AE68A8"/>
    <w:rsid w:val="00AE752D"/>
    <w:rsid w:val="00AF23D1"/>
    <w:rsid w:val="00AF4E69"/>
    <w:rsid w:val="00B02AA7"/>
    <w:rsid w:val="00B034E7"/>
    <w:rsid w:val="00B038E5"/>
    <w:rsid w:val="00B0790B"/>
    <w:rsid w:val="00B10608"/>
    <w:rsid w:val="00B1069B"/>
    <w:rsid w:val="00B154CB"/>
    <w:rsid w:val="00B1726A"/>
    <w:rsid w:val="00B23206"/>
    <w:rsid w:val="00B37395"/>
    <w:rsid w:val="00B3739B"/>
    <w:rsid w:val="00B40305"/>
    <w:rsid w:val="00B4209E"/>
    <w:rsid w:val="00B4409A"/>
    <w:rsid w:val="00B45059"/>
    <w:rsid w:val="00B47B62"/>
    <w:rsid w:val="00B505E0"/>
    <w:rsid w:val="00B57997"/>
    <w:rsid w:val="00B60051"/>
    <w:rsid w:val="00B609CD"/>
    <w:rsid w:val="00B6306F"/>
    <w:rsid w:val="00B633F9"/>
    <w:rsid w:val="00B70DA1"/>
    <w:rsid w:val="00B71510"/>
    <w:rsid w:val="00B73212"/>
    <w:rsid w:val="00B7686D"/>
    <w:rsid w:val="00B76F42"/>
    <w:rsid w:val="00B80B7D"/>
    <w:rsid w:val="00B84FCF"/>
    <w:rsid w:val="00B850EA"/>
    <w:rsid w:val="00B913A5"/>
    <w:rsid w:val="00B947F7"/>
    <w:rsid w:val="00BB1D70"/>
    <w:rsid w:val="00BB547C"/>
    <w:rsid w:val="00BB7E9D"/>
    <w:rsid w:val="00BC0495"/>
    <w:rsid w:val="00BC22AF"/>
    <w:rsid w:val="00BC504A"/>
    <w:rsid w:val="00BD3725"/>
    <w:rsid w:val="00BD6004"/>
    <w:rsid w:val="00BE5DC5"/>
    <w:rsid w:val="00BF79F7"/>
    <w:rsid w:val="00C0088A"/>
    <w:rsid w:val="00C013E6"/>
    <w:rsid w:val="00C01B37"/>
    <w:rsid w:val="00C0233F"/>
    <w:rsid w:val="00C04456"/>
    <w:rsid w:val="00C05356"/>
    <w:rsid w:val="00C13945"/>
    <w:rsid w:val="00C14C57"/>
    <w:rsid w:val="00C162BD"/>
    <w:rsid w:val="00C21CE2"/>
    <w:rsid w:val="00C22CB8"/>
    <w:rsid w:val="00C23631"/>
    <w:rsid w:val="00C3141C"/>
    <w:rsid w:val="00C368C7"/>
    <w:rsid w:val="00C41F35"/>
    <w:rsid w:val="00C4220B"/>
    <w:rsid w:val="00C43570"/>
    <w:rsid w:val="00C455E3"/>
    <w:rsid w:val="00C46F37"/>
    <w:rsid w:val="00C47EDF"/>
    <w:rsid w:val="00C51DEB"/>
    <w:rsid w:val="00C529A3"/>
    <w:rsid w:val="00C53720"/>
    <w:rsid w:val="00C538AE"/>
    <w:rsid w:val="00C56C59"/>
    <w:rsid w:val="00C57CF3"/>
    <w:rsid w:val="00C626EE"/>
    <w:rsid w:val="00C62C88"/>
    <w:rsid w:val="00C63546"/>
    <w:rsid w:val="00C6705F"/>
    <w:rsid w:val="00C7073B"/>
    <w:rsid w:val="00C72A75"/>
    <w:rsid w:val="00C73734"/>
    <w:rsid w:val="00C80349"/>
    <w:rsid w:val="00C80539"/>
    <w:rsid w:val="00C81039"/>
    <w:rsid w:val="00C8288E"/>
    <w:rsid w:val="00C854A3"/>
    <w:rsid w:val="00C9242C"/>
    <w:rsid w:val="00C933A7"/>
    <w:rsid w:val="00C9475E"/>
    <w:rsid w:val="00C948BC"/>
    <w:rsid w:val="00C94A50"/>
    <w:rsid w:val="00CA1E3B"/>
    <w:rsid w:val="00CA23CC"/>
    <w:rsid w:val="00CA3767"/>
    <w:rsid w:val="00CA3A46"/>
    <w:rsid w:val="00CA4788"/>
    <w:rsid w:val="00CA723C"/>
    <w:rsid w:val="00CB08EC"/>
    <w:rsid w:val="00CC4861"/>
    <w:rsid w:val="00CC4CBB"/>
    <w:rsid w:val="00CC7B09"/>
    <w:rsid w:val="00CD0421"/>
    <w:rsid w:val="00CE6A85"/>
    <w:rsid w:val="00CE7785"/>
    <w:rsid w:val="00CE7F51"/>
    <w:rsid w:val="00CF4071"/>
    <w:rsid w:val="00D017AD"/>
    <w:rsid w:val="00D10043"/>
    <w:rsid w:val="00D146F5"/>
    <w:rsid w:val="00D17A90"/>
    <w:rsid w:val="00D2147E"/>
    <w:rsid w:val="00D231D8"/>
    <w:rsid w:val="00D23B05"/>
    <w:rsid w:val="00D2462F"/>
    <w:rsid w:val="00D30FF1"/>
    <w:rsid w:val="00D3107F"/>
    <w:rsid w:val="00D32DC2"/>
    <w:rsid w:val="00D33C58"/>
    <w:rsid w:val="00D3528F"/>
    <w:rsid w:val="00D40BE2"/>
    <w:rsid w:val="00D4503E"/>
    <w:rsid w:val="00D51685"/>
    <w:rsid w:val="00D51D7D"/>
    <w:rsid w:val="00D5209E"/>
    <w:rsid w:val="00D522D0"/>
    <w:rsid w:val="00D549F9"/>
    <w:rsid w:val="00D557A9"/>
    <w:rsid w:val="00D5584F"/>
    <w:rsid w:val="00D669EE"/>
    <w:rsid w:val="00D755D1"/>
    <w:rsid w:val="00D761DB"/>
    <w:rsid w:val="00D76B46"/>
    <w:rsid w:val="00D830D0"/>
    <w:rsid w:val="00D83EEE"/>
    <w:rsid w:val="00D86F2A"/>
    <w:rsid w:val="00D87DEE"/>
    <w:rsid w:val="00D91807"/>
    <w:rsid w:val="00D91931"/>
    <w:rsid w:val="00D9283A"/>
    <w:rsid w:val="00D935BC"/>
    <w:rsid w:val="00D96440"/>
    <w:rsid w:val="00DA0BFE"/>
    <w:rsid w:val="00DA2CCA"/>
    <w:rsid w:val="00DA2F19"/>
    <w:rsid w:val="00DA6652"/>
    <w:rsid w:val="00DA6D82"/>
    <w:rsid w:val="00DB2A49"/>
    <w:rsid w:val="00DB78EC"/>
    <w:rsid w:val="00DC2CE5"/>
    <w:rsid w:val="00DC378D"/>
    <w:rsid w:val="00DC3877"/>
    <w:rsid w:val="00DC4790"/>
    <w:rsid w:val="00DD12B4"/>
    <w:rsid w:val="00DD1A74"/>
    <w:rsid w:val="00DD1EA9"/>
    <w:rsid w:val="00DD2163"/>
    <w:rsid w:val="00DD2ED3"/>
    <w:rsid w:val="00DD3819"/>
    <w:rsid w:val="00DD39ED"/>
    <w:rsid w:val="00DD6AD0"/>
    <w:rsid w:val="00DD6F8A"/>
    <w:rsid w:val="00DD71A2"/>
    <w:rsid w:val="00DE3042"/>
    <w:rsid w:val="00DF0644"/>
    <w:rsid w:val="00DF1158"/>
    <w:rsid w:val="00DF2C47"/>
    <w:rsid w:val="00DF6CAB"/>
    <w:rsid w:val="00DF7CA8"/>
    <w:rsid w:val="00DF7E29"/>
    <w:rsid w:val="00E02E08"/>
    <w:rsid w:val="00E06634"/>
    <w:rsid w:val="00E12CB4"/>
    <w:rsid w:val="00E22512"/>
    <w:rsid w:val="00E2385D"/>
    <w:rsid w:val="00E25554"/>
    <w:rsid w:val="00E30A63"/>
    <w:rsid w:val="00E407B7"/>
    <w:rsid w:val="00E41838"/>
    <w:rsid w:val="00E47689"/>
    <w:rsid w:val="00E51BCD"/>
    <w:rsid w:val="00E52146"/>
    <w:rsid w:val="00E5500A"/>
    <w:rsid w:val="00E5685E"/>
    <w:rsid w:val="00E604FB"/>
    <w:rsid w:val="00E616E0"/>
    <w:rsid w:val="00E61A26"/>
    <w:rsid w:val="00E6488B"/>
    <w:rsid w:val="00E7563B"/>
    <w:rsid w:val="00E7710B"/>
    <w:rsid w:val="00E777E2"/>
    <w:rsid w:val="00E852AE"/>
    <w:rsid w:val="00E875C0"/>
    <w:rsid w:val="00E9303F"/>
    <w:rsid w:val="00EA180D"/>
    <w:rsid w:val="00EA1AE5"/>
    <w:rsid w:val="00EA4759"/>
    <w:rsid w:val="00EA7915"/>
    <w:rsid w:val="00EB2576"/>
    <w:rsid w:val="00EB263F"/>
    <w:rsid w:val="00EC2899"/>
    <w:rsid w:val="00EC49DF"/>
    <w:rsid w:val="00EC5AE3"/>
    <w:rsid w:val="00ED1C08"/>
    <w:rsid w:val="00ED3D47"/>
    <w:rsid w:val="00ED5FB8"/>
    <w:rsid w:val="00ED727B"/>
    <w:rsid w:val="00EE0B2E"/>
    <w:rsid w:val="00EE13C6"/>
    <w:rsid w:val="00EE6C68"/>
    <w:rsid w:val="00EF12AE"/>
    <w:rsid w:val="00EF5754"/>
    <w:rsid w:val="00EF757D"/>
    <w:rsid w:val="00EF7958"/>
    <w:rsid w:val="00F00FDC"/>
    <w:rsid w:val="00F014F9"/>
    <w:rsid w:val="00F01707"/>
    <w:rsid w:val="00F0453B"/>
    <w:rsid w:val="00F075C8"/>
    <w:rsid w:val="00F162D7"/>
    <w:rsid w:val="00F170F4"/>
    <w:rsid w:val="00F17198"/>
    <w:rsid w:val="00F217AD"/>
    <w:rsid w:val="00F25322"/>
    <w:rsid w:val="00F3076A"/>
    <w:rsid w:val="00F336A4"/>
    <w:rsid w:val="00F33870"/>
    <w:rsid w:val="00F363AE"/>
    <w:rsid w:val="00F37EEA"/>
    <w:rsid w:val="00F40E13"/>
    <w:rsid w:val="00F416E8"/>
    <w:rsid w:val="00F428E9"/>
    <w:rsid w:val="00F42D70"/>
    <w:rsid w:val="00F44D02"/>
    <w:rsid w:val="00F46403"/>
    <w:rsid w:val="00F51418"/>
    <w:rsid w:val="00F51F7C"/>
    <w:rsid w:val="00F532ED"/>
    <w:rsid w:val="00F557AF"/>
    <w:rsid w:val="00F55B50"/>
    <w:rsid w:val="00F6275A"/>
    <w:rsid w:val="00F638BB"/>
    <w:rsid w:val="00F775FE"/>
    <w:rsid w:val="00F801A0"/>
    <w:rsid w:val="00F80867"/>
    <w:rsid w:val="00F8166C"/>
    <w:rsid w:val="00F81C30"/>
    <w:rsid w:val="00F86949"/>
    <w:rsid w:val="00F87CDC"/>
    <w:rsid w:val="00F90693"/>
    <w:rsid w:val="00FA38A7"/>
    <w:rsid w:val="00FB0AAC"/>
    <w:rsid w:val="00FB43CA"/>
    <w:rsid w:val="00FB5E9B"/>
    <w:rsid w:val="00FC0073"/>
    <w:rsid w:val="00FC4430"/>
    <w:rsid w:val="00FC7785"/>
    <w:rsid w:val="00FC7864"/>
    <w:rsid w:val="00FD14BD"/>
    <w:rsid w:val="00FD1791"/>
    <w:rsid w:val="00FD7311"/>
    <w:rsid w:val="00FE0D80"/>
    <w:rsid w:val="00FE374A"/>
    <w:rsid w:val="00FF44ED"/>
    <w:rsid w:val="00FF4C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B50"/>
    <w:pPr>
      <w:spacing w:after="0" w:line="240" w:lineRule="auto"/>
    </w:pPr>
    <w:rPr>
      <w:rFonts w:ascii="Times New Roman" w:eastAsia="Calibri" w:hAnsi="Times New Roman" w:cs="Times New Roman"/>
      <w:sz w:val="24"/>
      <w:szCs w:val="24"/>
      <w:lang w:eastAsia="ru-RU"/>
    </w:rPr>
  </w:style>
  <w:style w:type="paragraph" w:styleId="3">
    <w:name w:val="heading 3"/>
    <w:basedOn w:val="a"/>
    <w:next w:val="a"/>
    <w:link w:val="30"/>
    <w:qFormat/>
    <w:rsid w:val="00736B50"/>
    <w:pPr>
      <w:keepNext/>
      <w:jc w:val="center"/>
      <w:outlineLvl w:val="2"/>
    </w:pPr>
    <w:rPr>
      <w:rFonts w:ascii="Tahoma" w:hAnsi="Tahoma"/>
      <w:b/>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736B50"/>
    <w:rPr>
      <w:rFonts w:ascii="Tahoma" w:eastAsia="Calibri" w:hAnsi="Tahoma" w:cs="Times New Roman"/>
      <w:b/>
      <w:sz w:val="24"/>
      <w:szCs w:val="20"/>
      <w:lang w:eastAsia="ru-RU"/>
    </w:rPr>
  </w:style>
  <w:style w:type="character" w:styleId="a3">
    <w:name w:val="Hyperlink"/>
    <w:basedOn w:val="a0"/>
    <w:rsid w:val="00736B50"/>
    <w:rPr>
      <w:color w:val="0000FF"/>
      <w:u w:val="single"/>
    </w:rPr>
  </w:style>
  <w:style w:type="paragraph" w:styleId="a4">
    <w:name w:val="Normal (Web)"/>
    <w:basedOn w:val="a"/>
    <w:link w:val="a5"/>
    <w:rsid w:val="00736B50"/>
    <w:pPr>
      <w:spacing w:before="100" w:after="100"/>
    </w:pPr>
    <w:rPr>
      <w:szCs w:val="20"/>
    </w:rPr>
  </w:style>
  <w:style w:type="paragraph" w:styleId="a6">
    <w:name w:val="Title"/>
    <w:basedOn w:val="a"/>
    <w:link w:val="a7"/>
    <w:qFormat/>
    <w:rsid w:val="00736B50"/>
    <w:pPr>
      <w:jc w:val="center"/>
    </w:pPr>
    <w:rPr>
      <w:b/>
      <w:caps/>
      <w:sz w:val="20"/>
      <w:szCs w:val="20"/>
    </w:rPr>
  </w:style>
  <w:style w:type="character" w:customStyle="1" w:styleId="a7">
    <w:name w:val="Название Знак"/>
    <w:basedOn w:val="a0"/>
    <w:link w:val="a6"/>
    <w:rsid w:val="00736B50"/>
    <w:rPr>
      <w:rFonts w:ascii="Times New Roman" w:eastAsia="Calibri" w:hAnsi="Times New Roman" w:cs="Times New Roman"/>
      <w:b/>
      <w:caps/>
      <w:sz w:val="20"/>
      <w:szCs w:val="20"/>
      <w:lang w:eastAsia="ru-RU"/>
    </w:rPr>
  </w:style>
  <w:style w:type="paragraph" w:customStyle="1" w:styleId="a8">
    <w:name w:val="Обычный текст с отступом"/>
    <w:basedOn w:val="a"/>
    <w:rsid w:val="00736B50"/>
    <w:pPr>
      <w:spacing w:line="360" w:lineRule="auto"/>
      <w:ind w:firstLine="720"/>
      <w:jc w:val="both"/>
    </w:pPr>
    <w:rPr>
      <w:sz w:val="28"/>
    </w:rPr>
  </w:style>
  <w:style w:type="paragraph" w:styleId="a9">
    <w:name w:val="Body Text"/>
    <w:basedOn w:val="a"/>
    <w:link w:val="aa"/>
    <w:rsid w:val="00736B50"/>
    <w:pPr>
      <w:spacing w:after="120"/>
      <w:jc w:val="both"/>
    </w:pPr>
    <w:rPr>
      <w:szCs w:val="20"/>
    </w:rPr>
  </w:style>
  <w:style w:type="character" w:customStyle="1" w:styleId="aa">
    <w:name w:val="Основной текст Знак"/>
    <w:basedOn w:val="a0"/>
    <w:link w:val="a9"/>
    <w:rsid w:val="00736B50"/>
    <w:rPr>
      <w:rFonts w:ascii="Times New Roman" w:eastAsia="Calibri" w:hAnsi="Times New Roman" w:cs="Times New Roman"/>
      <w:sz w:val="24"/>
      <w:szCs w:val="20"/>
      <w:lang w:eastAsia="ru-RU"/>
    </w:rPr>
  </w:style>
  <w:style w:type="paragraph" w:customStyle="1" w:styleId="1">
    <w:name w:val="Без интервала1"/>
    <w:rsid w:val="00736B50"/>
    <w:pPr>
      <w:spacing w:after="0" w:line="240" w:lineRule="auto"/>
    </w:pPr>
    <w:rPr>
      <w:rFonts w:ascii="Times New Roman" w:eastAsia="Calibri" w:hAnsi="Times New Roman" w:cs="Times New Roman"/>
      <w:sz w:val="24"/>
      <w:szCs w:val="24"/>
      <w:lang w:eastAsia="ru-RU"/>
    </w:rPr>
  </w:style>
  <w:style w:type="character" w:customStyle="1" w:styleId="a5">
    <w:name w:val="Обычный (веб) Знак"/>
    <w:link w:val="a4"/>
    <w:locked/>
    <w:rsid w:val="00736B50"/>
    <w:rPr>
      <w:rFonts w:ascii="Times New Roman" w:eastAsia="Calibri" w:hAnsi="Times New Roman" w:cs="Times New Roman"/>
      <w:sz w:val="24"/>
      <w:szCs w:val="20"/>
    </w:rPr>
  </w:style>
  <w:style w:type="paragraph" w:customStyle="1" w:styleId="ab">
    <w:name w:val="Таблицы (моноширинный)"/>
    <w:basedOn w:val="a"/>
    <w:next w:val="a"/>
    <w:rsid w:val="00736B50"/>
    <w:pPr>
      <w:widowControl w:val="0"/>
      <w:autoSpaceDE w:val="0"/>
      <w:autoSpaceDN w:val="0"/>
      <w:adjustRightInd w:val="0"/>
      <w:jc w:val="both"/>
    </w:pPr>
    <w:rPr>
      <w:rFonts w:ascii="Courier New" w:hAnsi="Courier New" w:cs="Courier New"/>
      <w:sz w:val="20"/>
      <w:szCs w:val="20"/>
    </w:rPr>
  </w:style>
  <w:style w:type="paragraph" w:styleId="ac">
    <w:name w:val="Block Text"/>
    <w:basedOn w:val="a"/>
    <w:rsid w:val="00736B50"/>
    <w:pPr>
      <w:spacing w:line="260" w:lineRule="auto"/>
      <w:ind w:left="1520" w:right="400"/>
      <w:jc w:val="both"/>
    </w:pPr>
    <w:rPr>
      <w:szCs w:val="20"/>
    </w:rPr>
  </w:style>
  <w:style w:type="character" w:customStyle="1" w:styleId="FontStyle15">
    <w:name w:val="Font Style15"/>
    <w:rsid w:val="00736B50"/>
    <w:rPr>
      <w:rFonts w:ascii="Times New Roman" w:hAnsi="Times New Roman"/>
      <w:sz w:val="24"/>
    </w:rPr>
  </w:style>
  <w:style w:type="character" w:styleId="ad">
    <w:name w:val="Strong"/>
    <w:basedOn w:val="a0"/>
    <w:qFormat/>
    <w:rsid w:val="00736B50"/>
    <w:rPr>
      <w:rFonts w:cs="Times New Roman"/>
      <w:b/>
      <w:bCs/>
    </w:rPr>
  </w:style>
  <w:style w:type="character" w:customStyle="1" w:styleId="FontStyle22">
    <w:name w:val="Font Style22"/>
    <w:basedOn w:val="a0"/>
    <w:rsid w:val="00736B50"/>
    <w:rPr>
      <w:rFonts w:ascii="Times New Roman" w:hAnsi="Times New Roman" w:cs="Times New Roman"/>
      <w:sz w:val="26"/>
      <w:szCs w:val="26"/>
    </w:rPr>
  </w:style>
  <w:style w:type="paragraph" w:customStyle="1" w:styleId="ae">
    <w:name w:val="Письмо"/>
    <w:basedOn w:val="a"/>
    <w:rsid w:val="00736B50"/>
    <w:pPr>
      <w:spacing w:before="120" w:line="360" w:lineRule="auto"/>
      <w:ind w:firstLine="720"/>
      <w:jc w:val="both"/>
    </w:pPr>
    <w:rPr>
      <w:szCs w:val="20"/>
    </w:rPr>
  </w:style>
  <w:style w:type="paragraph" w:customStyle="1" w:styleId="3---">
    <w:name w:val="3---"/>
    <w:basedOn w:val="a"/>
    <w:rsid w:val="00736B50"/>
    <w:pPr>
      <w:spacing w:before="120" w:after="120"/>
      <w:jc w:val="both"/>
    </w:pPr>
    <w:rPr>
      <w:szCs w:val="20"/>
    </w:rPr>
  </w:style>
  <w:style w:type="paragraph" w:styleId="2">
    <w:name w:val="Body Text 2"/>
    <w:basedOn w:val="a"/>
    <w:link w:val="20"/>
    <w:uiPriority w:val="99"/>
    <w:semiHidden/>
    <w:unhideWhenUsed/>
    <w:rsid w:val="0084505E"/>
    <w:pPr>
      <w:spacing w:after="120" w:line="480" w:lineRule="auto"/>
    </w:pPr>
  </w:style>
  <w:style w:type="character" w:customStyle="1" w:styleId="20">
    <w:name w:val="Основной текст 2 Знак"/>
    <w:basedOn w:val="a0"/>
    <w:link w:val="2"/>
    <w:uiPriority w:val="99"/>
    <w:semiHidden/>
    <w:rsid w:val="0084505E"/>
    <w:rPr>
      <w:rFonts w:ascii="Times New Roman" w:eastAsia="Calibri" w:hAnsi="Times New Roman" w:cs="Times New Roman"/>
      <w:sz w:val="24"/>
      <w:szCs w:val="24"/>
      <w:lang w:eastAsia="ru-RU"/>
    </w:rPr>
  </w:style>
  <w:style w:type="paragraph" w:styleId="10">
    <w:name w:val="toc 1"/>
    <w:basedOn w:val="a"/>
    <w:next w:val="a"/>
    <w:autoRedefine/>
    <w:rsid w:val="0084505E"/>
    <w:pPr>
      <w:spacing w:line="288" w:lineRule="auto"/>
    </w:pPr>
    <w:rPr>
      <w:iCs/>
      <w:noProof/>
    </w:rPr>
  </w:style>
  <w:style w:type="table" w:styleId="af">
    <w:name w:val="Table Grid"/>
    <w:basedOn w:val="a1"/>
    <w:uiPriority w:val="59"/>
    <w:rsid w:val="00D5168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0">
    <w:name w:val="List Paragraph"/>
    <w:basedOn w:val="a"/>
    <w:uiPriority w:val="34"/>
    <w:qFormat/>
    <w:rsid w:val="001312D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lectroset@fryazino.net" TargetMode="External"/><Relationship Id="rId5" Type="http://schemas.openxmlformats.org/officeDocument/2006/relationships/hyperlink" Target="http://www.elektroset-fr.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283</TotalTime>
  <Pages>6</Pages>
  <Words>1992</Words>
  <Characters>11360</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DreamLair</Company>
  <LinksUpToDate>false</LinksUpToDate>
  <CharactersWithSpaces>13326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dc:creator>
  <cp:keywords/>
  <dc:description/>
  <cp:lastModifiedBy>Urist</cp:lastModifiedBy>
  <cp:revision>4</cp:revision>
  <cp:lastPrinted>2012-05-15T10:48:00Z</cp:lastPrinted>
  <dcterms:created xsi:type="dcterms:W3CDTF">2012-01-13T08:21:00Z</dcterms:created>
  <dcterms:modified xsi:type="dcterms:W3CDTF">2012-05-15T11:31:00Z</dcterms:modified>
</cp:coreProperties>
</file>