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«Электросеть»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C2" w:rsidRDefault="00AE18BB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№ 3</w:t>
      </w:r>
      <w:r w:rsidR="00CE3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proofErr w:type="spellStart"/>
      <w:r w:rsidR="00CE3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зп</w:t>
      </w:r>
      <w:proofErr w:type="spellEnd"/>
    </w:p>
    <w:p w:rsidR="00CE37C2" w:rsidRDefault="00CE37C2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>
        <w:rPr>
          <w:rFonts w:ascii="Times New Roman" w:hAnsi="Times New Roman" w:cs="Times New Roman"/>
          <w:b/>
          <w:color w:val="000000"/>
        </w:rPr>
        <w:t>Рассмотрения  заявок  участников  запроса  предложений</w:t>
      </w:r>
    </w:p>
    <w:p w:rsidR="00CE37C2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37C2" w:rsidRPr="005C2D18" w:rsidRDefault="003A0D96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  <w:r w:rsidR="00CE37C2">
        <w:rPr>
          <w:rFonts w:ascii="Times New Roman" w:hAnsi="Times New Roman" w:cs="Times New Roman"/>
          <w:sz w:val="24"/>
          <w:szCs w:val="24"/>
        </w:rPr>
        <w:t xml:space="preserve">  марта 2013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206AEC" w:rsidRDefault="00AE18BB" w:rsidP="00206AE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Номер закупки:  7/13-ЗП  от  «13»  марта </w:t>
      </w:r>
      <w:r w:rsidR="00CE37C2">
        <w:rPr>
          <w:rFonts w:ascii="Times New Roman" w:hAnsi="Times New Roman" w:cs="Times New Roman"/>
          <w:b/>
          <w:sz w:val="24"/>
          <w:szCs w:val="24"/>
        </w:rPr>
        <w:t xml:space="preserve"> 2013 г.</w:t>
      </w:r>
      <w:r w:rsidR="00CE3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37C2" w:rsidRDefault="00CE37C2" w:rsidP="005C2D18">
      <w:pPr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Подача заявок на участие в запросе предложений осуществлялась </w:t>
      </w:r>
      <w:r w:rsidR="00AE18BB">
        <w:rPr>
          <w:rFonts w:ascii="Times New Roman" w:eastAsia="Calibri" w:hAnsi="Times New Roman" w:cs="Times New Roman"/>
          <w:b/>
          <w:sz w:val="23"/>
          <w:szCs w:val="23"/>
        </w:rPr>
        <w:t>с 10 часов 00 минут «13» марта 2013 года по «20</w:t>
      </w:r>
      <w:r w:rsidR="00E32425">
        <w:rPr>
          <w:rFonts w:ascii="Times New Roman" w:eastAsia="Calibri" w:hAnsi="Times New Roman" w:cs="Times New Roman"/>
          <w:b/>
          <w:sz w:val="23"/>
          <w:szCs w:val="23"/>
        </w:rPr>
        <w:t>» марта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2013 года</w:t>
      </w:r>
      <w:r>
        <w:rPr>
          <w:rFonts w:ascii="Times New Roman" w:eastAsia="Calibri" w:hAnsi="Times New Roman" w:cs="Times New Roman"/>
          <w:sz w:val="23"/>
          <w:szCs w:val="23"/>
        </w:rPr>
        <w:t> </w:t>
      </w:r>
      <w:r w:rsidR="00AE18BB">
        <w:rPr>
          <w:rFonts w:ascii="Times New Roman" w:eastAsia="Calibri" w:hAnsi="Times New Roman" w:cs="Times New Roman"/>
          <w:b/>
          <w:sz w:val="23"/>
          <w:szCs w:val="23"/>
        </w:rPr>
        <w:t>до 10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часов 00 минут 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по адресу: 141195, Московская область,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г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ул. Садовая, д.18, в письменном виде в запечатанном конверте.</w:t>
      </w:r>
    </w:p>
    <w:p w:rsidR="00CE37C2" w:rsidRDefault="00CE37C2" w:rsidP="005C2D18">
      <w:pPr>
        <w:widowControl w:val="0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Заказчик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Субъект естественных монополий - </w:t>
      </w:r>
      <w:r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>
        <w:rPr>
          <w:rFonts w:ascii="Times New Roman" w:hAnsi="Times New Roman" w:cs="Times New Roman"/>
          <w:sz w:val="23"/>
          <w:szCs w:val="23"/>
        </w:rPr>
        <w:t>, а</w:t>
      </w:r>
      <w:r>
        <w:rPr>
          <w:rFonts w:ascii="Times New Roman" w:eastAsia="Calibri" w:hAnsi="Times New Roman" w:cs="Times New Roman"/>
          <w:sz w:val="23"/>
          <w:szCs w:val="23"/>
        </w:rPr>
        <w:t xml:space="preserve">дрес </w:t>
      </w:r>
      <w:r>
        <w:rPr>
          <w:rFonts w:ascii="Times New Roman" w:hAnsi="Times New Roman" w:cs="Times New Roman"/>
          <w:sz w:val="23"/>
          <w:szCs w:val="23"/>
        </w:rPr>
        <w:t>места рассмотрения  заявок</w:t>
      </w:r>
      <w:r>
        <w:rPr>
          <w:rFonts w:ascii="Times New Roman" w:eastAsia="Calibri" w:hAnsi="Times New Roman" w:cs="Times New Roman"/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141195, г"/>
        </w:smartTagPr>
        <w:r>
          <w:rPr>
            <w:rFonts w:ascii="Times New Roman" w:eastAsia="Calibri" w:hAnsi="Times New Roman" w:cs="Times New Roman"/>
            <w:sz w:val="23"/>
            <w:szCs w:val="23"/>
          </w:rPr>
          <w:t>141195, г</w:t>
        </w:r>
      </w:smartTag>
      <w:r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ул. Садовая, д. 18.</w:t>
      </w:r>
    </w:p>
    <w:p w:rsidR="00AE18BB" w:rsidRPr="00554AA2" w:rsidRDefault="00AE18BB" w:rsidP="00554AA2">
      <w:pPr>
        <w:spacing w:after="0"/>
        <w:ind w:left="31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E37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Предмет запроса предложений: </w:t>
      </w:r>
      <w:r w:rsidRPr="00554AA2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на выполнение работ по установке приборов учёта электроэнергии на границе раздела сетей, каналообразующей аппаратуры всех уровней</w:t>
      </w:r>
      <w:r w:rsidR="00554A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4AA2">
        <w:rPr>
          <w:rFonts w:ascii="Times New Roman" w:hAnsi="Times New Roman" w:cs="Times New Roman"/>
          <w:bCs/>
          <w:sz w:val="24"/>
          <w:szCs w:val="24"/>
        </w:rPr>
        <w:t xml:space="preserve"> работающих в системе АИИС КУЭ</w:t>
      </w:r>
      <w:r w:rsidR="00554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4AA2">
        <w:rPr>
          <w:rFonts w:ascii="Times New Roman" w:hAnsi="Times New Roman" w:cs="Times New Roman"/>
          <w:bCs/>
          <w:sz w:val="24"/>
          <w:szCs w:val="24"/>
        </w:rPr>
        <w:t xml:space="preserve">МУП «Электросеть» </w:t>
      </w:r>
      <w:proofErr w:type="gramStart"/>
      <w:r w:rsidRPr="00554AA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54AA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54AA2">
        <w:rPr>
          <w:rFonts w:ascii="Times New Roman" w:hAnsi="Times New Roman" w:cs="Times New Roman"/>
          <w:bCs/>
          <w:sz w:val="24"/>
          <w:szCs w:val="24"/>
        </w:rPr>
        <w:t>Фрязино</w:t>
      </w:r>
      <w:proofErr w:type="spellEnd"/>
      <w:r w:rsidRPr="00554AA2">
        <w:rPr>
          <w:rFonts w:ascii="Times New Roman" w:hAnsi="Times New Roman" w:cs="Times New Roman"/>
          <w:bCs/>
          <w:sz w:val="24"/>
          <w:szCs w:val="24"/>
        </w:rPr>
        <w:t xml:space="preserve">  МО.</w:t>
      </w:r>
    </w:p>
    <w:p w:rsidR="005C2D18" w:rsidRPr="00554AA2" w:rsidRDefault="00CE37C2" w:rsidP="00554AA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3"/>
          <w:szCs w:val="23"/>
        </w:rPr>
        <w:t>Начальная  (максимальная) цена Договора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54AA2" w:rsidRPr="00554AA2">
        <w:rPr>
          <w:rFonts w:ascii="Times New Roman" w:hAnsi="Times New Roman" w:cs="Times New Roman"/>
          <w:b/>
          <w:bCs/>
          <w:sz w:val="24"/>
          <w:szCs w:val="24"/>
        </w:rPr>
        <w:t xml:space="preserve">8 688 000,00 </w:t>
      </w:r>
      <w:r w:rsidR="00554AA2" w:rsidRPr="00554AA2">
        <w:rPr>
          <w:rFonts w:ascii="Times New Roman" w:hAnsi="Times New Roman" w:cs="Times New Roman"/>
          <w:sz w:val="24"/>
          <w:szCs w:val="24"/>
        </w:rPr>
        <w:t xml:space="preserve">(Восемь миллионов шестьсот восемьдесят восемь тысяч рублей </w:t>
      </w:r>
      <w:r w:rsidR="00554AA2" w:rsidRPr="00554AA2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554AA2" w:rsidRPr="00554AA2">
        <w:rPr>
          <w:rFonts w:ascii="Times New Roman" w:hAnsi="Times New Roman" w:cs="Times New Roman"/>
          <w:sz w:val="24"/>
          <w:szCs w:val="24"/>
        </w:rPr>
        <w:t>копеек) в текущих ценах, включая НДС.</w:t>
      </w:r>
    </w:p>
    <w:p w:rsidR="00554AA2" w:rsidRPr="00554AA2" w:rsidRDefault="00CE37C2" w:rsidP="0055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Место поставки, выполнения работ</w:t>
      </w:r>
      <w:r w:rsidR="00554AA2">
        <w:rPr>
          <w:rFonts w:ascii="Times New Roman" w:hAnsi="Times New Roman" w:cs="Times New Roman"/>
          <w:sz w:val="23"/>
          <w:szCs w:val="23"/>
        </w:rPr>
        <w:t xml:space="preserve">: </w:t>
      </w:r>
      <w:r w:rsidR="00554AA2" w:rsidRPr="00554AA2">
        <w:rPr>
          <w:rFonts w:ascii="Times New Roman" w:hAnsi="Times New Roman" w:cs="Times New Roman"/>
          <w:sz w:val="24"/>
          <w:szCs w:val="24"/>
        </w:rPr>
        <w:t xml:space="preserve">МО, г. </w:t>
      </w:r>
      <w:proofErr w:type="spellStart"/>
      <w:r w:rsidR="00554AA2" w:rsidRPr="00554AA2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554AA2" w:rsidRPr="00554AA2">
        <w:rPr>
          <w:rFonts w:ascii="Times New Roman" w:hAnsi="Times New Roman" w:cs="Times New Roman"/>
          <w:sz w:val="24"/>
          <w:szCs w:val="24"/>
        </w:rPr>
        <w:t xml:space="preserve"> по улицам: </w:t>
      </w:r>
      <w:proofErr w:type="gramStart"/>
      <w:r w:rsidR="00554AA2" w:rsidRPr="00554AA2">
        <w:rPr>
          <w:rFonts w:ascii="Times New Roman" w:hAnsi="Times New Roman" w:cs="Times New Roman"/>
          <w:sz w:val="24"/>
          <w:szCs w:val="24"/>
        </w:rPr>
        <w:t>Пушкина, Котельная, Попова, Горького, Чехова, Чкалова, Станционная, Вокзальная, Озерная, Дачная, Матросова, Зеленая площадь;</w:t>
      </w:r>
      <w:r w:rsidR="00554AA2">
        <w:rPr>
          <w:rFonts w:ascii="Times New Roman" w:hAnsi="Times New Roman" w:cs="Times New Roman"/>
          <w:sz w:val="24"/>
          <w:szCs w:val="24"/>
        </w:rPr>
        <w:t xml:space="preserve"> </w:t>
      </w:r>
      <w:r w:rsidR="00554AA2" w:rsidRPr="00554AA2">
        <w:rPr>
          <w:rFonts w:ascii="Times New Roman" w:hAnsi="Times New Roman" w:cs="Times New Roman"/>
          <w:sz w:val="24"/>
          <w:szCs w:val="24"/>
        </w:rPr>
        <w:t xml:space="preserve">МО, Щелковский р-н д. </w:t>
      </w:r>
      <w:proofErr w:type="spellStart"/>
      <w:r w:rsidR="00554AA2" w:rsidRPr="00554AA2">
        <w:rPr>
          <w:rFonts w:ascii="Times New Roman" w:hAnsi="Times New Roman" w:cs="Times New Roman"/>
          <w:sz w:val="24"/>
          <w:szCs w:val="24"/>
        </w:rPr>
        <w:t>Гребнево</w:t>
      </w:r>
      <w:proofErr w:type="spellEnd"/>
      <w:r w:rsidR="00554AA2" w:rsidRPr="00554AA2">
        <w:rPr>
          <w:rFonts w:ascii="Times New Roman" w:hAnsi="Times New Roman" w:cs="Times New Roman"/>
          <w:sz w:val="24"/>
          <w:szCs w:val="24"/>
        </w:rPr>
        <w:t xml:space="preserve">, д. Ново, д. </w:t>
      </w:r>
      <w:proofErr w:type="spellStart"/>
      <w:r w:rsidR="00554AA2" w:rsidRPr="00554AA2">
        <w:rPr>
          <w:rFonts w:ascii="Times New Roman" w:hAnsi="Times New Roman" w:cs="Times New Roman"/>
          <w:sz w:val="24"/>
          <w:szCs w:val="24"/>
        </w:rPr>
        <w:t>Новофрязино</w:t>
      </w:r>
      <w:proofErr w:type="spellEnd"/>
      <w:r w:rsidR="00554AA2" w:rsidRPr="00554AA2">
        <w:rPr>
          <w:rFonts w:ascii="Times New Roman" w:hAnsi="Times New Roman" w:cs="Times New Roman"/>
          <w:sz w:val="24"/>
          <w:szCs w:val="24"/>
        </w:rPr>
        <w:t xml:space="preserve"> по ул. Лесная, Островского, Толстого, Маяковского.</w:t>
      </w:r>
      <w:proofErr w:type="gramEnd"/>
    </w:p>
    <w:p w:rsidR="00554AA2" w:rsidRPr="00554AA2" w:rsidRDefault="00554AA2" w:rsidP="0055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AA2">
        <w:rPr>
          <w:rFonts w:ascii="Times New Roman" w:hAnsi="Times New Roman" w:cs="Times New Roman"/>
          <w:sz w:val="24"/>
          <w:szCs w:val="24"/>
        </w:rPr>
        <w:t>На ТП-№ 480, 424, 449, 448, 10, 431, 498, 463, 435, 462, 459, 499, 497, 7, 507, 20, 469, 468, 429, 446, 442, 14, 439, 447, 456, 400, 455, 465, 457, 458, 460, 461, 466, 467, 160, 470, 475, 481, 483, 11, 12.</w:t>
      </w:r>
    </w:p>
    <w:p w:rsidR="00CE37C2" w:rsidRDefault="00CE37C2" w:rsidP="00554A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 начала выполнения работ</w:t>
      </w:r>
      <w:r>
        <w:rPr>
          <w:rFonts w:ascii="Times New Roman" w:hAnsi="Times New Roman" w:cs="Times New Roman"/>
        </w:rPr>
        <w:t xml:space="preserve"> - в течение  трёх  рабочих дней с момента подписания Договора  на выполнение работ. </w:t>
      </w:r>
    </w:p>
    <w:p w:rsidR="00CE37C2" w:rsidRDefault="00CE37C2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 окончания  работ</w:t>
      </w:r>
      <w:r w:rsidR="003E5D94">
        <w:rPr>
          <w:rFonts w:ascii="Times New Roman" w:hAnsi="Times New Roman" w:cs="Times New Roman"/>
        </w:rPr>
        <w:t xml:space="preserve"> -  до  22  дека</w:t>
      </w:r>
      <w:r>
        <w:rPr>
          <w:rFonts w:ascii="Times New Roman" w:hAnsi="Times New Roman" w:cs="Times New Roman"/>
        </w:rPr>
        <w:t xml:space="preserve">бря 2013 года. </w:t>
      </w:r>
    </w:p>
    <w:p w:rsidR="003E5D94" w:rsidRPr="003E5D94" w:rsidRDefault="00CE37C2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гарантии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94" w:rsidRPr="003E5D94">
        <w:rPr>
          <w:rFonts w:ascii="Times New Roman" w:hAnsi="Times New Roman" w:cs="Times New Roman"/>
          <w:sz w:val="24"/>
          <w:szCs w:val="24"/>
        </w:rPr>
        <w:t>36 мес. со дня подписания сторонами Акта о приемке выполненных Работ.</w:t>
      </w:r>
    </w:p>
    <w:p w:rsidR="00554AA2" w:rsidRPr="00554AA2" w:rsidRDefault="00CE37C2" w:rsidP="00C65E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Сроки и условия оплаты</w:t>
      </w:r>
      <w:r>
        <w:rPr>
          <w:rFonts w:ascii="Times New Roman" w:hAnsi="Times New Roman" w:cs="Times New Roman"/>
        </w:rPr>
        <w:t xml:space="preserve"> –  </w:t>
      </w:r>
      <w:r w:rsidR="00554AA2" w:rsidRPr="00554AA2">
        <w:rPr>
          <w:rFonts w:ascii="Times New Roman" w:hAnsi="Times New Roman" w:cs="Times New Roman"/>
          <w:sz w:val="24"/>
          <w:szCs w:val="24"/>
        </w:rPr>
        <w:t>Заказчик осуществляет оплату работ по настоящему договору в следующем порядке:</w:t>
      </w:r>
      <w:r w:rsidR="00554AA2">
        <w:rPr>
          <w:rFonts w:ascii="Times New Roman" w:hAnsi="Times New Roman" w:cs="Times New Roman"/>
          <w:sz w:val="24"/>
          <w:szCs w:val="24"/>
        </w:rPr>
        <w:t xml:space="preserve"> </w:t>
      </w:r>
      <w:r w:rsidR="00554AA2" w:rsidRPr="00554AA2">
        <w:rPr>
          <w:rFonts w:ascii="Times New Roman" w:hAnsi="Times New Roman" w:cs="Times New Roman"/>
          <w:sz w:val="24"/>
          <w:szCs w:val="24"/>
        </w:rPr>
        <w:t>в течение  пяти 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документов.</w:t>
      </w:r>
    </w:p>
    <w:p w:rsidR="00554AA2" w:rsidRDefault="00554AA2" w:rsidP="00554A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E37C2" w:rsidRDefault="00CE37C2" w:rsidP="005C2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3.Единая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МО в составе:</w:t>
      </w:r>
    </w:p>
    <w:p w:rsidR="00CE37C2" w:rsidRDefault="00CE37C2" w:rsidP="00D954A0">
      <w:pPr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Председатель комиссии  – Директор – Беляев </w:t>
      </w:r>
      <w:r w:rsidR="000126A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Владимир Викторович.</w:t>
      </w:r>
    </w:p>
    <w:p w:rsidR="00CE37C2" w:rsidRPr="000126A0" w:rsidRDefault="00CE37C2" w:rsidP="000126A0">
      <w:r>
        <w:rPr>
          <w:rFonts w:ascii="Times New Roman" w:hAnsi="Times New Roman" w:cs="Times New Roman"/>
          <w:sz w:val="23"/>
          <w:szCs w:val="23"/>
        </w:rPr>
        <w:t>Члены комиссии</w:t>
      </w:r>
      <w:r w:rsidR="00FA516D">
        <w:rPr>
          <w:rFonts w:ascii="Times New Roman" w:hAnsi="Times New Roman" w:cs="Times New Roman"/>
          <w:sz w:val="23"/>
          <w:szCs w:val="23"/>
        </w:rPr>
        <w:t xml:space="preserve">: </w:t>
      </w:r>
      <w:r w:rsidR="00D954A0" w:rsidRPr="00D954A0">
        <w:rPr>
          <w:rFonts w:ascii="Times New Roman" w:hAnsi="Times New Roman" w:cs="Times New Roman"/>
          <w:sz w:val="24"/>
          <w:szCs w:val="24"/>
        </w:rPr>
        <w:t>Гла</w:t>
      </w:r>
      <w:r w:rsidR="00D954A0">
        <w:rPr>
          <w:rFonts w:ascii="Times New Roman" w:hAnsi="Times New Roman" w:cs="Times New Roman"/>
          <w:sz w:val="24"/>
          <w:szCs w:val="24"/>
        </w:rPr>
        <w:t xml:space="preserve">вный инженер -  </w:t>
      </w:r>
      <w:r w:rsidR="00D954A0" w:rsidRPr="00D954A0">
        <w:rPr>
          <w:rFonts w:ascii="Times New Roman" w:hAnsi="Times New Roman" w:cs="Times New Roman"/>
          <w:sz w:val="24"/>
          <w:szCs w:val="24"/>
        </w:rPr>
        <w:t xml:space="preserve">Козлов </w:t>
      </w:r>
      <w:r w:rsidR="00D954A0">
        <w:rPr>
          <w:rFonts w:ascii="Times New Roman" w:hAnsi="Times New Roman" w:cs="Times New Roman"/>
          <w:sz w:val="24"/>
          <w:szCs w:val="24"/>
        </w:rPr>
        <w:t>Н.П.,</w:t>
      </w:r>
      <w:r w:rsidR="00D954A0" w:rsidRPr="00D954A0">
        <w:rPr>
          <w:rFonts w:ascii="Times New Roman" w:hAnsi="Times New Roman" w:cs="Times New Roman"/>
          <w:sz w:val="23"/>
          <w:szCs w:val="23"/>
        </w:rPr>
        <w:t xml:space="preserve"> </w:t>
      </w:r>
      <w:r w:rsidR="00D954A0">
        <w:rPr>
          <w:rFonts w:ascii="Times New Roman" w:hAnsi="Times New Roman" w:cs="Times New Roman"/>
          <w:sz w:val="23"/>
          <w:szCs w:val="23"/>
        </w:rPr>
        <w:t xml:space="preserve">Главный экономист - </w:t>
      </w:r>
      <w:proofErr w:type="spellStart"/>
      <w:r w:rsidR="00D954A0">
        <w:rPr>
          <w:rFonts w:ascii="Times New Roman" w:hAnsi="Times New Roman" w:cs="Times New Roman"/>
          <w:sz w:val="23"/>
          <w:szCs w:val="23"/>
        </w:rPr>
        <w:t>Алексеенкова</w:t>
      </w:r>
      <w:proofErr w:type="spellEnd"/>
      <w:r w:rsidR="00D954A0">
        <w:rPr>
          <w:rFonts w:ascii="Times New Roman" w:hAnsi="Times New Roman" w:cs="Times New Roman"/>
          <w:sz w:val="23"/>
          <w:szCs w:val="23"/>
        </w:rPr>
        <w:t xml:space="preserve"> Н.Г., </w:t>
      </w:r>
      <w:r w:rsidR="00D954A0" w:rsidRPr="00D954A0">
        <w:rPr>
          <w:rFonts w:ascii="Times New Roman" w:hAnsi="Times New Roman" w:cs="Times New Roman"/>
          <w:sz w:val="24"/>
          <w:szCs w:val="24"/>
        </w:rPr>
        <w:t>Гла</w:t>
      </w:r>
      <w:r w:rsidR="00D954A0">
        <w:rPr>
          <w:rFonts w:ascii="Times New Roman" w:hAnsi="Times New Roman" w:cs="Times New Roman"/>
          <w:sz w:val="24"/>
          <w:szCs w:val="24"/>
        </w:rPr>
        <w:t xml:space="preserve">вный бухгалтер - </w:t>
      </w:r>
      <w:r w:rsidR="00D954A0" w:rsidRPr="00D954A0">
        <w:rPr>
          <w:rFonts w:ascii="Times New Roman" w:hAnsi="Times New Roman" w:cs="Times New Roman"/>
          <w:sz w:val="24"/>
          <w:szCs w:val="24"/>
        </w:rPr>
        <w:t>Сурина Т.Н.</w:t>
      </w:r>
      <w:r w:rsidR="00D954A0">
        <w:rPr>
          <w:rFonts w:ascii="Times New Roman" w:hAnsi="Times New Roman" w:cs="Times New Roman"/>
          <w:sz w:val="24"/>
          <w:szCs w:val="24"/>
        </w:rPr>
        <w:t>,</w:t>
      </w:r>
      <w:r w:rsidR="00D954A0" w:rsidRPr="00D954A0">
        <w:rPr>
          <w:rFonts w:ascii="Times New Roman" w:hAnsi="Times New Roman" w:cs="Times New Roman"/>
          <w:sz w:val="24"/>
          <w:szCs w:val="24"/>
        </w:rPr>
        <w:t xml:space="preserve"> Начальник  </w:t>
      </w:r>
      <w:r w:rsidR="00D954A0">
        <w:rPr>
          <w:rFonts w:ascii="Times New Roman" w:hAnsi="Times New Roman" w:cs="Times New Roman"/>
          <w:sz w:val="24"/>
          <w:szCs w:val="24"/>
        </w:rPr>
        <w:t xml:space="preserve">участка АИИС КУЭ  - </w:t>
      </w:r>
      <w:r w:rsidR="00D954A0" w:rsidRPr="00D954A0">
        <w:rPr>
          <w:rFonts w:ascii="Times New Roman" w:hAnsi="Times New Roman" w:cs="Times New Roman"/>
          <w:sz w:val="24"/>
          <w:szCs w:val="24"/>
        </w:rPr>
        <w:t>Третьяков</w:t>
      </w:r>
      <w:r w:rsidR="00D954A0">
        <w:rPr>
          <w:rFonts w:ascii="Times New Roman" w:hAnsi="Times New Roman" w:cs="Times New Roman"/>
          <w:sz w:val="24"/>
          <w:szCs w:val="24"/>
        </w:rPr>
        <w:t xml:space="preserve"> </w:t>
      </w:r>
      <w:r w:rsidR="00D954A0" w:rsidRPr="00D954A0">
        <w:rPr>
          <w:rFonts w:ascii="Times New Roman" w:hAnsi="Times New Roman" w:cs="Times New Roman"/>
          <w:sz w:val="24"/>
          <w:szCs w:val="24"/>
        </w:rPr>
        <w:t>Ю.В.</w:t>
      </w:r>
      <w:r w:rsidR="000126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Инженер по АСУ – Урусов В.И., Специалист по закупкам – Кондрашова А.В.,  Секретарь комиссии – документовед Феденева Т.В.      </w:t>
      </w:r>
    </w:p>
    <w:p w:rsidR="00CE37C2" w:rsidRDefault="00CE37C2" w:rsidP="0001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Кворум имеется. Комиссия правомочна.</w:t>
      </w:r>
    </w:p>
    <w:p w:rsidR="00CE37C2" w:rsidRDefault="00CE37C2" w:rsidP="005C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lastRenderedPageBreak/>
        <w:t>4. Сведения обо всех участниках процедуры закупки, подавших заявки на участие в Запросе предложений:</w:t>
      </w:r>
    </w:p>
    <w:p w:rsidR="00DB250D" w:rsidRPr="00DB250D" w:rsidRDefault="00CE37C2" w:rsidP="00DB2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окончания указанного в извещении о п</w:t>
      </w:r>
      <w:r w:rsidR="00350856">
        <w:rPr>
          <w:rFonts w:ascii="Times New Roman" w:hAnsi="Times New Roman" w:cs="Times New Roman"/>
          <w:sz w:val="24"/>
          <w:szCs w:val="24"/>
        </w:rPr>
        <w:t>роведении запроса предложений №7/13-ЗП от 13.03</w:t>
      </w:r>
      <w:r>
        <w:rPr>
          <w:rFonts w:ascii="Times New Roman" w:hAnsi="Times New Roman" w:cs="Times New Roman"/>
          <w:sz w:val="24"/>
          <w:szCs w:val="24"/>
        </w:rPr>
        <w:t>.2013 г. срока подачи заявок на уча</w:t>
      </w:r>
      <w:r w:rsidR="00073B0B">
        <w:rPr>
          <w:rFonts w:ascii="Times New Roman" w:hAnsi="Times New Roman" w:cs="Times New Roman"/>
          <w:sz w:val="24"/>
          <w:szCs w:val="24"/>
        </w:rPr>
        <w:t>стие в запросе предложений  была  получена 1 (одна) заявка</w:t>
      </w:r>
      <w:r w:rsidR="00DB250D">
        <w:rPr>
          <w:rFonts w:ascii="Times New Roman" w:hAnsi="Times New Roman" w:cs="Times New Roman"/>
          <w:sz w:val="24"/>
          <w:szCs w:val="24"/>
        </w:rPr>
        <w:t>.</w:t>
      </w:r>
    </w:p>
    <w:p w:rsidR="005C2D18" w:rsidRPr="00DB250D" w:rsidRDefault="00DB250D" w:rsidP="00DB25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Регистрационный номер заявки: </w:t>
      </w:r>
      <w:r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</w:t>
      </w:r>
      <w:r w:rsidRPr="005C7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(Согласно </w:t>
      </w:r>
      <w:r w:rsidRPr="005C772C">
        <w:rPr>
          <w:rFonts w:ascii="Times New Roman" w:eastAsia="Calibri" w:hAnsi="Times New Roman" w:cs="Times New Roman"/>
          <w:sz w:val="24"/>
          <w:szCs w:val="24"/>
        </w:rPr>
        <w:t>номеру, присвоенному в регистрационном журнале)</w:t>
      </w:r>
    </w:p>
    <w:p w:rsidR="005C2D18" w:rsidRDefault="005C2D18" w:rsidP="005C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816"/>
        <w:gridCol w:w="3261"/>
        <w:gridCol w:w="3544"/>
        <w:gridCol w:w="2264"/>
      </w:tblGrid>
      <w:tr w:rsidR="00CE37C2" w:rsidTr="005C2D1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№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журнале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претендента на участие в запросе предложений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Предложенные условия заключения договора, указанные в заявке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основных сведений и документов, предусмотренных документацией</w:t>
            </w:r>
            <w:r w:rsidR="006F4E73">
              <w:rPr>
                <w:rFonts w:ascii="Times New Roman" w:hAnsi="Times New Roman" w:cs="Times New Roman"/>
                <w:sz w:val="20"/>
                <w:szCs w:val="20"/>
              </w:rPr>
              <w:t xml:space="preserve"> о закупке</w:t>
            </w:r>
          </w:p>
        </w:tc>
      </w:tr>
      <w:tr w:rsidR="00CE37C2" w:rsidTr="005C2D1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«СПНП»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7709301145, </w:t>
            </w:r>
          </w:p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771401001,</w:t>
            </w:r>
          </w:p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1027739006932,</w:t>
            </w:r>
          </w:p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125040, г. Москва, Ленинградский проспект, д. 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5F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8 658 002,14 (Восемь миллионов шестьсот пятьдесят восемь тысяч два  рубля 14 копеек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 с учетом НДС.</w:t>
            </w:r>
          </w:p>
          <w:p w:rsidR="00B935C6" w:rsidRDefault="00CE37C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начала выполнения работы: в течение 3-х рабочих дней с момента подписания догово</w:t>
            </w:r>
            <w:r w:rsidR="00B935C6">
              <w:rPr>
                <w:rFonts w:ascii="Times New Roman" w:hAnsi="Times New Roman" w:cs="Times New Roman"/>
              </w:rPr>
              <w:t>ра.</w:t>
            </w:r>
          </w:p>
          <w:p w:rsidR="00CE37C2" w:rsidRDefault="00B935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2661B">
              <w:rPr>
                <w:rFonts w:ascii="Times New Roman" w:hAnsi="Times New Roman" w:cs="Times New Roman"/>
              </w:rPr>
              <w:t xml:space="preserve">рок окончания работ – до 31 августа </w:t>
            </w:r>
            <w:r w:rsidR="00B649A8">
              <w:rPr>
                <w:rFonts w:ascii="Times New Roman" w:hAnsi="Times New Roman" w:cs="Times New Roman"/>
              </w:rPr>
              <w:t xml:space="preserve"> </w:t>
            </w:r>
            <w:r w:rsidR="00CE37C2">
              <w:rPr>
                <w:rFonts w:ascii="Times New Roman" w:hAnsi="Times New Roman" w:cs="Times New Roman"/>
              </w:rPr>
              <w:t xml:space="preserve"> 2013 г. </w:t>
            </w:r>
          </w:p>
          <w:p w:rsidR="00BA26A9" w:rsidRDefault="00BA26A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E37C2" w:rsidRDefault="00CE37C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условия оплаты: 100 % от сто</w:t>
            </w:r>
            <w:r w:rsidR="001A3DAF">
              <w:rPr>
                <w:rFonts w:ascii="Times New Roman" w:hAnsi="Times New Roman" w:cs="Times New Roman"/>
                <w:sz w:val="24"/>
                <w:szCs w:val="24"/>
              </w:rPr>
              <w:t>имости этапа работ, в течение 10 (деся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1A3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документов. </w:t>
            </w:r>
          </w:p>
          <w:p w:rsidR="00CE37C2" w:rsidRDefault="00CE37C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</w:t>
            </w:r>
            <w:r w:rsidR="00B649A8">
              <w:rPr>
                <w:rFonts w:ascii="Times New Roman" w:hAnsi="Times New Roman" w:cs="Times New Roman"/>
                <w:sz w:val="24"/>
                <w:szCs w:val="24"/>
              </w:rPr>
              <w:t>нтии качества: 36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сторонами акта приемки выполненных работ.</w:t>
            </w:r>
          </w:p>
          <w:p w:rsidR="006964BB" w:rsidRDefault="006964B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документацией о закуп</w:t>
            </w:r>
            <w:r w:rsidR="002F7206">
              <w:rPr>
                <w:rFonts w:ascii="Times New Roman" w:hAnsi="Times New Roman" w:cs="Times New Roman"/>
                <w:sz w:val="24"/>
                <w:szCs w:val="24"/>
              </w:rPr>
              <w:t xml:space="preserve">ке Документы </w:t>
            </w:r>
            <w:r w:rsidR="005F0BB1">
              <w:rPr>
                <w:rFonts w:ascii="Times New Roman" w:hAnsi="Times New Roman" w:cs="Times New Roman"/>
                <w:sz w:val="24"/>
                <w:szCs w:val="24"/>
              </w:rPr>
              <w:t>представлены на 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листах.</w:t>
            </w:r>
          </w:p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CE37C2" w:rsidTr="005C2D1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 w:rsidP="0029787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Default="00CE37C2" w:rsidP="00F4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68" w:rsidRPr="005C772C" w:rsidRDefault="00CE37C2" w:rsidP="00893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168"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итогам расс</w:t>
      </w:r>
      <w:r w:rsidR="008931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мотрения заявок на участие в запросе предложений</w:t>
      </w:r>
      <w:r w:rsidR="00893168"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приняты следующие решения: </w:t>
      </w:r>
    </w:p>
    <w:p w:rsidR="00893168" w:rsidRDefault="00893168" w:rsidP="0089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168" w:rsidRDefault="00893168" w:rsidP="00893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eastAsia="Calibri" w:hAnsi="Times New Roman" w:cs="Times New Roman"/>
          <w:sz w:val="24"/>
          <w:szCs w:val="24"/>
        </w:rPr>
        <w:t>Поскольку была подана только одна заявка (не подано дополнительно ни одной заявки), комиссия рассмотрела заявк</w:t>
      </w:r>
      <w:r>
        <w:rPr>
          <w:rFonts w:ascii="Times New Roman" w:eastAsia="Calibri" w:hAnsi="Times New Roman" w:cs="Times New Roman"/>
          <w:sz w:val="24"/>
          <w:szCs w:val="24"/>
        </w:rPr>
        <w:t>у на участие в запросе предложений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и условиями, установленными в извещении и </w:t>
      </w:r>
      <w:r>
        <w:rPr>
          <w:rFonts w:ascii="Times New Roman" w:eastAsia="Calibri" w:hAnsi="Times New Roman" w:cs="Times New Roman"/>
          <w:sz w:val="24"/>
          <w:szCs w:val="24"/>
        </w:rPr>
        <w:t>проведении запроса предложений</w:t>
      </w:r>
      <w:r w:rsidRPr="005C772C">
        <w:rPr>
          <w:rFonts w:ascii="Times New Roman" w:eastAsia="Calibri" w:hAnsi="Times New Roman" w:cs="Times New Roman"/>
          <w:sz w:val="24"/>
          <w:szCs w:val="24"/>
        </w:rPr>
        <w:t>, и установила следующее: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- заявка, поданная  </w:t>
      </w:r>
      <w:r w:rsidRPr="005C772C">
        <w:rPr>
          <w:rFonts w:ascii="Times New Roman" w:hAnsi="Times New Roman" w:cs="Times New Roman"/>
          <w:sz w:val="24"/>
          <w:szCs w:val="24"/>
        </w:rPr>
        <w:t>ЗАО «СПНП «</w:t>
      </w:r>
      <w:proofErr w:type="spellStart"/>
      <w:r w:rsidRPr="005C772C">
        <w:rPr>
          <w:rFonts w:ascii="Times New Roman" w:hAnsi="Times New Roman" w:cs="Times New Roman"/>
          <w:sz w:val="24"/>
          <w:szCs w:val="24"/>
        </w:rPr>
        <w:t>Щитмонтаж</w:t>
      </w:r>
      <w:proofErr w:type="spellEnd"/>
      <w:r w:rsidRPr="005C772C">
        <w:rPr>
          <w:rFonts w:ascii="Times New Roman" w:hAnsi="Times New Roman" w:cs="Times New Roman"/>
          <w:sz w:val="24"/>
          <w:szCs w:val="24"/>
        </w:rPr>
        <w:t xml:space="preserve">» </w:t>
      </w:r>
      <w:r w:rsidRPr="005C772C">
        <w:rPr>
          <w:rFonts w:ascii="Times New Roman" w:eastAsia="Calibri" w:hAnsi="Times New Roman" w:cs="Times New Roman"/>
          <w:sz w:val="24"/>
          <w:szCs w:val="24"/>
        </w:rPr>
        <w:t>соответствует требованиям, предусмотренным в извещении о пр</w:t>
      </w:r>
      <w:r>
        <w:rPr>
          <w:rFonts w:ascii="Times New Roman" w:eastAsia="Calibri" w:hAnsi="Times New Roman" w:cs="Times New Roman"/>
          <w:sz w:val="24"/>
          <w:szCs w:val="24"/>
        </w:rPr>
        <w:t>оведении запроса предложений</w:t>
      </w:r>
      <w:r w:rsidRPr="005C77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3168" w:rsidRDefault="00893168" w:rsidP="0089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рассмотрения заявки 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 комиссия приняла решение о </w:t>
      </w:r>
      <w:r>
        <w:rPr>
          <w:rFonts w:ascii="Times New Roman" w:eastAsia="Calibri" w:hAnsi="Times New Roman" w:cs="Times New Roman"/>
          <w:sz w:val="24"/>
          <w:szCs w:val="24"/>
        </w:rPr>
        <w:t>заключении договора с единственным участником,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подавшим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 заявку на у</w:t>
      </w:r>
      <w:r w:rsidR="001025D6">
        <w:rPr>
          <w:rFonts w:ascii="Times New Roman" w:eastAsia="Calibri" w:hAnsi="Times New Roman" w:cs="Times New Roman"/>
          <w:sz w:val="24"/>
          <w:szCs w:val="24"/>
        </w:rPr>
        <w:t>частие в запросе предложений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0647" w:rsidRDefault="00893168" w:rsidP="003A0647">
      <w:pPr>
        <w:spacing w:after="0" w:line="280" w:lineRule="atLeast"/>
        <w:ind w:firstLine="31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C772C">
        <w:rPr>
          <w:rFonts w:ascii="Times New Roman" w:eastAsia="Times New Roman" w:hAnsi="Times New Roman" w:cs="Times New Roman"/>
          <w:sz w:val="24"/>
          <w:szCs w:val="24"/>
        </w:rPr>
        <w:t>6. Протокол ра</w:t>
      </w:r>
      <w:r w:rsidR="001025D6">
        <w:rPr>
          <w:rFonts w:ascii="Times New Roman" w:eastAsia="Times New Roman" w:hAnsi="Times New Roman" w:cs="Times New Roman"/>
          <w:sz w:val="24"/>
          <w:szCs w:val="24"/>
        </w:rPr>
        <w:t xml:space="preserve">ссмотрения и оценки </w:t>
      </w:r>
      <w:r w:rsidRPr="005C772C">
        <w:rPr>
          <w:rFonts w:ascii="Times New Roman" w:eastAsia="Times New Roman" w:hAnsi="Times New Roman" w:cs="Times New Roman"/>
          <w:sz w:val="24"/>
          <w:szCs w:val="24"/>
        </w:rPr>
        <w:t xml:space="preserve"> заявок составлен в двух экземплярах, один из которых остаётся у заказчика. Второй экземпляр протокола и проект договора, который составляется путем включения в него условий исполнения договора, предусмотренных извещение</w:t>
      </w:r>
      <w:r w:rsidR="001025D6">
        <w:rPr>
          <w:rFonts w:ascii="Times New Roman" w:eastAsia="Times New Roman" w:hAnsi="Times New Roman" w:cs="Times New Roman"/>
          <w:sz w:val="24"/>
          <w:szCs w:val="24"/>
        </w:rPr>
        <w:t xml:space="preserve">м о </w:t>
      </w:r>
      <w:r w:rsidR="001025D6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проведении запроса</w:t>
      </w:r>
      <w:r w:rsidR="001025D6" w:rsidRPr="001025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5D6">
        <w:rPr>
          <w:rFonts w:ascii="Times New Roman" w:eastAsia="Calibri" w:hAnsi="Times New Roman" w:cs="Times New Roman"/>
          <w:sz w:val="24"/>
          <w:szCs w:val="24"/>
        </w:rPr>
        <w:t>предложений,</w:t>
      </w:r>
      <w:r w:rsidRPr="005C772C">
        <w:rPr>
          <w:rFonts w:ascii="Times New Roman" w:eastAsia="Times New Roman" w:hAnsi="Times New Roman" w:cs="Times New Roman"/>
          <w:sz w:val="24"/>
          <w:szCs w:val="24"/>
        </w:rPr>
        <w:t xml:space="preserve"> и цены, предложенной единственным участником запроса </w:t>
      </w:r>
      <w:r w:rsidR="001025D6">
        <w:rPr>
          <w:rFonts w:ascii="Times New Roman" w:eastAsia="Calibri" w:hAnsi="Times New Roman" w:cs="Times New Roman"/>
          <w:sz w:val="24"/>
          <w:szCs w:val="24"/>
        </w:rPr>
        <w:t>предложений</w:t>
      </w:r>
      <w:r w:rsidR="001025D6" w:rsidRPr="005C7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5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772C">
        <w:rPr>
          <w:rFonts w:ascii="Times New Roman" w:eastAsia="Times New Roman" w:hAnsi="Times New Roman" w:cs="Times New Roman"/>
          <w:sz w:val="24"/>
          <w:szCs w:val="24"/>
        </w:rPr>
        <w:t xml:space="preserve"> заявке,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5C772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подписания протокола передается участнику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(победителю) </w:t>
      </w:r>
      <w:r w:rsidRPr="005C772C">
        <w:rPr>
          <w:rFonts w:ascii="Times New Roman" w:eastAsia="Times New Roman" w:hAnsi="Times New Roman" w:cs="Times New Roman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оведении запроса </w:t>
      </w:r>
      <w:r w:rsidR="001025D6">
        <w:rPr>
          <w:rFonts w:ascii="Times New Roman" w:eastAsia="Calibri" w:hAnsi="Times New Roman" w:cs="Times New Roman"/>
          <w:sz w:val="24"/>
          <w:szCs w:val="24"/>
        </w:rPr>
        <w:t>предложений.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r w:rsidRPr="005C772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3A0647">
        <w:rPr>
          <w:rFonts w:ascii="Times New Roman" w:eastAsia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</w:t>
      </w:r>
      <w:hyperlink r:id="rId5" w:history="1">
        <w:r w:rsidR="003A0647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 w:rsidR="003A0647">
        <w:rPr>
          <w:rFonts w:ascii="Times New Roman" w:eastAsia="Times New Roman" w:hAnsi="Times New Roman" w:cs="Times New Roman"/>
          <w:sz w:val="23"/>
          <w:szCs w:val="23"/>
        </w:rPr>
        <w:t xml:space="preserve">, и на сайте предприятия </w:t>
      </w:r>
      <w:proofErr w:type="spellStart"/>
      <w:r w:rsidR="003A0647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>
        <w:rPr>
          <w:rFonts w:ascii="Times New Roman" w:hAnsi="Times New Roman" w:cs="Times New Roman"/>
          <w:bCs/>
          <w:sz w:val="24"/>
          <w:szCs w:val="24"/>
        </w:rPr>
        <w:t>.</w:t>
      </w:r>
      <w:r w:rsidR="003A0647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D72F2F" w:rsidRDefault="00893168" w:rsidP="00893168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3168" w:rsidRPr="005C772C" w:rsidRDefault="003A0647" w:rsidP="008931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3168">
        <w:rPr>
          <w:rFonts w:ascii="Times New Roman" w:hAnsi="Times New Roman" w:cs="Times New Roman"/>
          <w:sz w:val="24"/>
          <w:szCs w:val="24"/>
        </w:rPr>
        <w:t xml:space="preserve">. </w:t>
      </w:r>
      <w:r w:rsidR="00893168" w:rsidRPr="005C772C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конкурсной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93168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Николай Петрович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7612B1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Юрий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D6" w:rsidRPr="005C772C" w:rsidRDefault="001025D6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1025D6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1025D6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  Вадим  Игоревич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025D6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D6" w:rsidRPr="005C772C" w:rsidRDefault="001025D6" w:rsidP="00370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D6" w:rsidRPr="005C772C" w:rsidRDefault="001025D6" w:rsidP="00370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Алла </w:t>
            </w:r>
            <w:r w:rsidR="00BA187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D6" w:rsidRPr="005C772C" w:rsidRDefault="001025D6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D6" w:rsidRPr="005C772C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D6" w:rsidRPr="005C772C" w:rsidRDefault="001025D6" w:rsidP="005B4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D6" w:rsidRPr="005C772C" w:rsidRDefault="001025D6" w:rsidP="005B4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D6" w:rsidRPr="005C772C" w:rsidRDefault="001025D6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168" w:rsidRPr="006A1EC5" w:rsidRDefault="00893168" w:rsidP="00893168">
      <w:pPr>
        <w:rPr>
          <w:rFonts w:ascii="Times New Roman" w:hAnsi="Times New Roman" w:cs="Times New Roman"/>
          <w:b/>
        </w:rPr>
      </w:pPr>
    </w:p>
    <w:p w:rsidR="00CE37C2" w:rsidRDefault="00CE37C2" w:rsidP="0089316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93168" w:rsidRDefault="00893168" w:rsidP="0089316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93168" w:rsidRPr="00C83048" w:rsidRDefault="00893168" w:rsidP="008931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2C2F09" w:rsidRDefault="002C2F09"/>
    <w:sectPr w:rsidR="002C2F09" w:rsidSect="005C2D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126A0"/>
    <w:rsid w:val="000170BA"/>
    <w:rsid w:val="00050093"/>
    <w:rsid w:val="00070577"/>
    <w:rsid w:val="00073B0B"/>
    <w:rsid w:val="00090E7F"/>
    <w:rsid w:val="0009756C"/>
    <w:rsid w:val="000E0CB8"/>
    <w:rsid w:val="000E25B7"/>
    <w:rsid w:val="001025D6"/>
    <w:rsid w:val="00151EA6"/>
    <w:rsid w:val="00187362"/>
    <w:rsid w:val="001A3DAF"/>
    <w:rsid w:val="001A5587"/>
    <w:rsid w:val="001D0BEA"/>
    <w:rsid w:val="001E589B"/>
    <w:rsid w:val="00206AEC"/>
    <w:rsid w:val="00244A71"/>
    <w:rsid w:val="00293E97"/>
    <w:rsid w:val="00297872"/>
    <w:rsid w:val="002A3206"/>
    <w:rsid w:val="002C2F09"/>
    <w:rsid w:val="002F7206"/>
    <w:rsid w:val="00350856"/>
    <w:rsid w:val="003732B0"/>
    <w:rsid w:val="00377A18"/>
    <w:rsid w:val="003A0647"/>
    <w:rsid w:val="003A0D96"/>
    <w:rsid w:val="003E5D94"/>
    <w:rsid w:val="003E6C92"/>
    <w:rsid w:val="0048147F"/>
    <w:rsid w:val="00554AA2"/>
    <w:rsid w:val="00596B93"/>
    <w:rsid w:val="005B3EE9"/>
    <w:rsid w:val="005C2D18"/>
    <w:rsid w:val="005D4FAB"/>
    <w:rsid w:val="005E3F3A"/>
    <w:rsid w:val="005F0BB1"/>
    <w:rsid w:val="005F6C36"/>
    <w:rsid w:val="00621861"/>
    <w:rsid w:val="0063243B"/>
    <w:rsid w:val="00681DA9"/>
    <w:rsid w:val="00692EDA"/>
    <w:rsid w:val="006964BB"/>
    <w:rsid w:val="006A130C"/>
    <w:rsid w:val="006E3734"/>
    <w:rsid w:val="006F4E73"/>
    <w:rsid w:val="007060A9"/>
    <w:rsid w:val="0071371D"/>
    <w:rsid w:val="007262E3"/>
    <w:rsid w:val="0074226F"/>
    <w:rsid w:val="007B5976"/>
    <w:rsid w:val="007D1E7D"/>
    <w:rsid w:val="007F7EC5"/>
    <w:rsid w:val="00893168"/>
    <w:rsid w:val="0093268B"/>
    <w:rsid w:val="00950125"/>
    <w:rsid w:val="00993317"/>
    <w:rsid w:val="009A6D9D"/>
    <w:rsid w:val="009B3298"/>
    <w:rsid w:val="009C3789"/>
    <w:rsid w:val="00A348A2"/>
    <w:rsid w:val="00A8739E"/>
    <w:rsid w:val="00AE18BB"/>
    <w:rsid w:val="00B03117"/>
    <w:rsid w:val="00B32DE4"/>
    <w:rsid w:val="00B527E1"/>
    <w:rsid w:val="00B53814"/>
    <w:rsid w:val="00B649A8"/>
    <w:rsid w:val="00B935C6"/>
    <w:rsid w:val="00BA1873"/>
    <w:rsid w:val="00BA26A9"/>
    <w:rsid w:val="00BE05FD"/>
    <w:rsid w:val="00C2661B"/>
    <w:rsid w:val="00C65E93"/>
    <w:rsid w:val="00C83048"/>
    <w:rsid w:val="00CB2C35"/>
    <w:rsid w:val="00CE32BB"/>
    <w:rsid w:val="00CE37C2"/>
    <w:rsid w:val="00D363D9"/>
    <w:rsid w:val="00D57B77"/>
    <w:rsid w:val="00D954A0"/>
    <w:rsid w:val="00DA33E2"/>
    <w:rsid w:val="00DA6DCD"/>
    <w:rsid w:val="00DB250D"/>
    <w:rsid w:val="00DE349D"/>
    <w:rsid w:val="00DE39BB"/>
    <w:rsid w:val="00E32425"/>
    <w:rsid w:val="00F071CF"/>
    <w:rsid w:val="00F33902"/>
    <w:rsid w:val="00F46E6D"/>
    <w:rsid w:val="00F92155"/>
    <w:rsid w:val="00FA4FE6"/>
    <w:rsid w:val="00FA516D"/>
    <w:rsid w:val="00FC486F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274C-6772-458E-90B8-BF7F908F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2013-03-05T12:19:00Z</cp:lastPrinted>
  <dcterms:created xsi:type="dcterms:W3CDTF">2013-03-01T04:32:00Z</dcterms:created>
  <dcterms:modified xsi:type="dcterms:W3CDTF">2013-03-21T04:27:00Z</dcterms:modified>
</cp:coreProperties>
</file>